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AB358" w14:textId="77777777" w:rsidR="00CA5422" w:rsidRDefault="00CA5422" w:rsidP="00CA5422">
      <w:r w:rsidRPr="00CA5422">
        <w:rPr>
          <w:b/>
        </w:rPr>
        <w:t>Regions of the United States</w:t>
      </w:r>
    </w:p>
    <w:p w14:paraId="1FAF0353" w14:textId="77777777" w:rsidR="00CA5422" w:rsidRDefault="00CA5422" w:rsidP="00CA5422">
      <w:pPr>
        <w:pStyle w:val="ListParagraph"/>
        <w:numPr>
          <w:ilvl w:val="0"/>
          <w:numId w:val="1"/>
        </w:numPr>
      </w:pPr>
      <w:r w:rsidRPr="00A5029F">
        <w:rPr>
          <w:u w:val="single"/>
        </w:rPr>
        <w:t>the Northeast</w:t>
      </w:r>
      <w:r>
        <w:t>—smallest</w:t>
      </w:r>
      <w:r w:rsidR="00A5029F">
        <w:t xml:space="preserve"> area</w:t>
      </w:r>
      <w:r>
        <w:t>, dense population, most urban, largely industrial</w:t>
      </w:r>
      <w:r w:rsidR="00A5029F">
        <w:t>, important historical landmarks</w:t>
      </w:r>
      <w:r w:rsidR="00316DA5">
        <w:t xml:space="preserve"> (Maine, Massachusetts, Vermont, Connecticut, New Hampshire, New York, New Jersey, Rhode Island, Pennsylvania, Delaware, Maryland</w:t>
      </w:r>
      <w:r w:rsidR="008A719B">
        <w:t>)</w:t>
      </w:r>
    </w:p>
    <w:p w14:paraId="181F3E27" w14:textId="77777777" w:rsidR="00CA5422" w:rsidRPr="00A5029F" w:rsidRDefault="00CA5422" w:rsidP="00CA5422">
      <w:pPr>
        <w:pStyle w:val="ListParagraph"/>
        <w:numPr>
          <w:ilvl w:val="0"/>
          <w:numId w:val="1"/>
        </w:numPr>
        <w:rPr>
          <w:u w:val="single"/>
        </w:rPr>
      </w:pPr>
      <w:r w:rsidRPr="00A5029F">
        <w:rPr>
          <w:u w:val="single"/>
        </w:rPr>
        <w:t>the South</w:t>
      </w:r>
      <w:r w:rsidR="00A5029F">
        <w:t>—agricultural, includes U.S. capital, growing cities</w:t>
      </w:r>
      <w:r w:rsidR="008A719B">
        <w:t xml:space="preserve"> (Virginia, W. Virginia, N. Carolina, S. Carolina, Georgia, Tennessee, Kentucky, Florida, Alabama, Mississippi, Texas, Oklahoma, Arkansas, Louisiana)</w:t>
      </w:r>
    </w:p>
    <w:p w14:paraId="01A01E16" w14:textId="77777777" w:rsidR="00CA5422" w:rsidRPr="00A5029F" w:rsidRDefault="00CA5422" w:rsidP="00CA5422">
      <w:pPr>
        <w:pStyle w:val="ListParagraph"/>
        <w:numPr>
          <w:ilvl w:val="0"/>
          <w:numId w:val="1"/>
        </w:numPr>
        <w:rPr>
          <w:u w:val="single"/>
        </w:rPr>
      </w:pPr>
      <w:r w:rsidRPr="00A5029F">
        <w:rPr>
          <w:u w:val="single"/>
        </w:rPr>
        <w:t>the Midwest</w:t>
      </w:r>
      <w:r w:rsidR="00A5029F">
        <w:t>--“breadbasket of the nation”, the rust belt, farming &amp; manufacturing, gateway for pioneers heading west in the 1800s.</w:t>
      </w:r>
      <w:r w:rsidR="008A719B">
        <w:t xml:space="preserve"> (Missouri, N. Dakota, S. Dakota, Michigan, Ohio, Wisconsin, Indiana, Illinois, Kansas, Minnesota, Nebraska, Iowa)</w:t>
      </w:r>
    </w:p>
    <w:p w14:paraId="76AEE324" w14:textId="77777777" w:rsidR="00CA5422" w:rsidRPr="00A5029F" w:rsidRDefault="00CA5422" w:rsidP="00CA5422">
      <w:pPr>
        <w:pStyle w:val="ListParagraph"/>
        <w:numPr>
          <w:ilvl w:val="0"/>
          <w:numId w:val="1"/>
        </w:numPr>
        <w:rPr>
          <w:u w:val="single"/>
        </w:rPr>
      </w:pPr>
      <w:r w:rsidRPr="00A5029F">
        <w:rPr>
          <w:u w:val="single"/>
        </w:rPr>
        <w:t>the interior West</w:t>
      </w:r>
      <w:r w:rsidR="000463B2">
        <w:t>—dry, farming/ranching/mining, least populated, dramatic geographical features.</w:t>
      </w:r>
      <w:r w:rsidR="00A16766">
        <w:t xml:space="preserve"> (Colorado, Arizona, Utah, New Mexico, Nevada, Montana, Idaho, </w:t>
      </w:r>
      <w:r w:rsidR="001B430A">
        <w:t>Wyoming)</w:t>
      </w:r>
    </w:p>
    <w:p w14:paraId="2E4CE247" w14:textId="77777777" w:rsidR="00D14408" w:rsidRPr="009035C1" w:rsidRDefault="00CA5422" w:rsidP="00CA5422">
      <w:pPr>
        <w:pStyle w:val="ListParagraph"/>
        <w:numPr>
          <w:ilvl w:val="0"/>
          <w:numId w:val="1"/>
        </w:numPr>
        <w:rPr>
          <w:u w:val="single"/>
        </w:rPr>
      </w:pPr>
      <w:r w:rsidRPr="00A5029F">
        <w:rPr>
          <w:u w:val="single"/>
        </w:rPr>
        <w:t>the Pacific</w:t>
      </w:r>
      <w:r w:rsidR="000463B2">
        <w:t>—borders the Pacific Ocean, coastal plains rise to the mountains, diverse, tourism/computer/film/electronic industries.</w:t>
      </w:r>
      <w:r w:rsidR="001B430A">
        <w:t xml:space="preserve"> (California, Oregon, Washington, Hawaii, Alaska)</w:t>
      </w:r>
    </w:p>
    <w:p w14:paraId="56918918" w14:textId="77777777" w:rsidR="009035C1" w:rsidRDefault="009035C1" w:rsidP="009035C1">
      <w:pPr>
        <w:rPr>
          <w:b/>
        </w:rPr>
      </w:pPr>
      <w:r>
        <w:rPr>
          <w:b/>
        </w:rPr>
        <w:t>U.S. Citizenship</w:t>
      </w:r>
    </w:p>
    <w:p w14:paraId="28454C9D" w14:textId="77777777" w:rsidR="00086993" w:rsidRPr="00086993" w:rsidRDefault="00086993" w:rsidP="00086993">
      <w:pPr>
        <w:pStyle w:val="ListParagraph"/>
        <w:numPr>
          <w:ilvl w:val="0"/>
          <w:numId w:val="2"/>
        </w:numPr>
        <w:rPr>
          <w:b/>
        </w:rPr>
      </w:pPr>
      <w:r>
        <w:t>Natural-Born Citizens</w:t>
      </w:r>
    </w:p>
    <w:p w14:paraId="0598F649" w14:textId="77777777" w:rsidR="00086993" w:rsidRPr="00086993" w:rsidRDefault="00086993" w:rsidP="00086993">
      <w:pPr>
        <w:pStyle w:val="ListParagraph"/>
        <w:numPr>
          <w:ilvl w:val="1"/>
          <w:numId w:val="2"/>
        </w:numPr>
        <w:rPr>
          <w:b/>
        </w:rPr>
      </w:pPr>
      <w:r>
        <w:t>A person automatically becomes an U.S. citizen if he/she was born</w:t>
      </w:r>
    </w:p>
    <w:p w14:paraId="582CFA6D" w14:textId="77777777" w:rsidR="00086993" w:rsidRPr="00086993" w:rsidRDefault="00086993" w:rsidP="00086993">
      <w:pPr>
        <w:pStyle w:val="ListParagraph"/>
        <w:numPr>
          <w:ilvl w:val="2"/>
          <w:numId w:val="2"/>
        </w:numPr>
        <w:rPr>
          <w:b/>
        </w:rPr>
      </w:pPr>
      <w:r>
        <w:t>In any of the 50 states, U.S. territories, or in the District of Columbia</w:t>
      </w:r>
    </w:p>
    <w:p w14:paraId="5090125F" w14:textId="77777777" w:rsidR="00086993" w:rsidRPr="00086993" w:rsidRDefault="00086993" w:rsidP="00086993">
      <w:pPr>
        <w:pStyle w:val="ListParagraph"/>
        <w:numPr>
          <w:ilvl w:val="2"/>
          <w:numId w:val="2"/>
        </w:numPr>
        <w:rPr>
          <w:b/>
        </w:rPr>
      </w:pPr>
      <w:r>
        <w:t>On a U.S. military base overseas</w:t>
      </w:r>
    </w:p>
    <w:p w14:paraId="421D9A22" w14:textId="77777777" w:rsidR="00086993" w:rsidRPr="00086993" w:rsidRDefault="00086993" w:rsidP="00086993">
      <w:pPr>
        <w:pStyle w:val="ListParagraph"/>
        <w:numPr>
          <w:ilvl w:val="2"/>
          <w:numId w:val="2"/>
        </w:numPr>
        <w:rPr>
          <w:b/>
        </w:rPr>
      </w:pPr>
      <w:r>
        <w:t>On American soil to people who are not U.S. citizens</w:t>
      </w:r>
    </w:p>
    <w:p w14:paraId="04AED91B" w14:textId="77777777" w:rsidR="00086993" w:rsidRPr="00086993" w:rsidRDefault="00086993" w:rsidP="00086993">
      <w:pPr>
        <w:pStyle w:val="ListParagraph"/>
        <w:numPr>
          <w:ilvl w:val="1"/>
          <w:numId w:val="2"/>
        </w:numPr>
        <w:rPr>
          <w:b/>
        </w:rPr>
      </w:pPr>
      <w:r>
        <w:t>A person born in another country can claim U.S. citizenship if</w:t>
      </w:r>
    </w:p>
    <w:p w14:paraId="42CB909D" w14:textId="77777777" w:rsidR="00086993" w:rsidRPr="00086993" w:rsidRDefault="00086993" w:rsidP="00086993">
      <w:pPr>
        <w:pStyle w:val="ListParagraph"/>
        <w:numPr>
          <w:ilvl w:val="2"/>
          <w:numId w:val="2"/>
        </w:numPr>
        <w:rPr>
          <w:b/>
        </w:rPr>
      </w:pPr>
      <w:r>
        <w:t>Both parents are U.S. citizens</w:t>
      </w:r>
    </w:p>
    <w:p w14:paraId="1677AC88" w14:textId="77777777" w:rsidR="00086993" w:rsidRPr="003A43A3" w:rsidRDefault="00086993" w:rsidP="00086993">
      <w:pPr>
        <w:pStyle w:val="ListParagraph"/>
        <w:numPr>
          <w:ilvl w:val="2"/>
          <w:numId w:val="2"/>
        </w:numPr>
        <w:rPr>
          <w:b/>
        </w:rPr>
      </w:pPr>
      <w:r>
        <w:t>One parent is a U.S. citizen who has lived in the U.S.</w:t>
      </w:r>
    </w:p>
    <w:p w14:paraId="08229A8D" w14:textId="77777777" w:rsidR="003A43A3" w:rsidRPr="003A43A3" w:rsidRDefault="003A43A3" w:rsidP="003A43A3">
      <w:pPr>
        <w:pStyle w:val="ListParagraph"/>
        <w:numPr>
          <w:ilvl w:val="0"/>
          <w:numId w:val="2"/>
        </w:numPr>
        <w:rPr>
          <w:b/>
        </w:rPr>
      </w:pPr>
      <w:r>
        <w:t>Naturalized Citizens</w:t>
      </w:r>
    </w:p>
    <w:p w14:paraId="328FCF17" w14:textId="77777777" w:rsidR="003A43A3" w:rsidRPr="003A43A3" w:rsidRDefault="003A43A3" w:rsidP="003A43A3">
      <w:pPr>
        <w:pStyle w:val="ListParagraph"/>
        <w:numPr>
          <w:ilvl w:val="1"/>
          <w:numId w:val="2"/>
        </w:numPr>
        <w:rPr>
          <w:b/>
        </w:rPr>
      </w:pPr>
      <w:r>
        <w:t>Must be age 18 or older</w:t>
      </w:r>
    </w:p>
    <w:p w14:paraId="52088437" w14:textId="77777777" w:rsidR="003A43A3" w:rsidRPr="003A43A3" w:rsidRDefault="003A43A3" w:rsidP="003A43A3">
      <w:pPr>
        <w:pStyle w:val="ListParagraph"/>
        <w:numPr>
          <w:ilvl w:val="1"/>
          <w:numId w:val="2"/>
        </w:numPr>
        <w:rPr>
          <w:b/>
        </w:rPr>
      </w:pPr>
      <w:r>
        <w:t>Must have been a lawful permanent resident for 5 years, or 3 years if married to a U.S. citizen</w:t>
      </w:r>
    </w:p>
    <w:p w14:paraId="2BC50A2C" w14:textId="77777777" w:rsidR="003A43A3" w:rsidRPr="003A43A3" w:rsidRDefault="003A43A3" w:rsidP="003A43A3">
      <w:pPr>
        <w:pStyle w:val="ListParagraph"/>
        <w:numPr>
          <w:ilvl w:val="1"/>
          <w:numId w:val="2"/>
        </w:numPr>
        <w:rPr>
          <w:b/>
        </w:rPr>
      </w:pPr>
      <w:r>
        <w:t>Able to read, write, and speak English</w:t>
      </w:r>
    </w:p>
    <w:p w14:paraId="41240BCE" w14:textId="77777777" w:rsidR="003A43A3" w:rsidRPr="003A43A3" w:rsidRDefault="003A43A3" w:rsidP="003A43A3">
      <w:pPr>
        <w:pStyle w:val="ListParagraph"/>
        <w:numPr>
          <w:ilvl w:val="1"/>
          <w:numId w:val="2"/>
        </w:numPr>
        <w:rPr>
          <w:b/>
        </w:rPr>
      </w:pPr>
      <w:r>
        <w:t>Be of good moral character</w:t>
      </w:r>
    </w:p>
    <w:p w14:paraId="1EE5C52A" w14:textId="77777777" w:rsidR="003A43A3" w:rsidRPr="003A43A3" w:rsidRDefault="003A43A3" w:rsidP="003A43A3">
      <w:pPr>
        <w:pStyle w:val="ListParagraph"/>
        <w:numPr>
          <w:ilvl w:val="1"/>
          <w:numId w:val="2"/>
        </w:numPr>
        <w:rPr>
          <w:b/>
        </w:rPr>
      </w:pPr>
      <w:r>
        <w:t>Must show an understanding of American civics</w:t>
      </w:r>
    </w:p>
    <w:p w14:paraId="6FC9A23D" w14:textId="77777777" w:rsidR="003A43A3" w:rsidRDefault="00760A7B" w:rsidP="003A43A3">
      <w:pPr>
        <w:rPr>
          <w:b/>
        </w:rPr>
      </w:pPr>
      <w:r>
        <w:rPr>
          <w:b/>
        </w:rPr>
        <w:t>Comparison of Democratic and Authoritarian Governments</w:t>
      </w:r>
    </w:p>
    <w:p w14:paraId="2561F107" w14:textId="77777777" w:rsidR="00532920" w:rsidRPr="00532920" w:rsidRDefault="00532920" w:rsidP="00532920">
      <w:pPr>
        <w:pStyle w:val="ListParagraph"/>
        <w:numPr>
          <w:ilvl w:val="0"/>
          <w:numId w:val="3"/>
        </w:numPr>
        <w:rPr>
          <w:b/>
        </w:rPr>
      </w:pPr>
      <w:r>
        <w:t>Democracy (including republic, constitutional monarchy)</w:t>
      </w:r>
    </w:p>
    <w:p w14:paraId="39685E8D" w14:textId="77777777" w:rsidR="00532920" w:rsidRPr="00532920" w:rsidRDefault="00532920" w:rsidP="00532920">
      <w:pPr>
        <w:pStyle w:val="ListParagraph"/>
        <w:numPr>
          <w:ilvl w:val="1"/>
          <w:numId w:val="3"/>
        </w:numPr>
        <w:rPr>
          <w:b/>
        </w:rPr>
      </w:pPr>
      <w:r>
        <w:t>Leaders are chosen in free, fair elections</w:t>
      </w:r>
    </w:p>
    <w:p w14:paraId="74002C39" w14:textId="77777777" w:rsidR="00532920" w:rsidRPr="00532920" w:rsidRDefault="00532920" w:rsidP="00532920">
      <w:pPr>
        <w:pStyle w:val="ListParagraph"/>
        <w:numPr>
          <w:ilvl w:val="1"/>
          <w:numId w:val="3"/>
        </w:numPr>
        <w:rPr>
          <w:b/>
        </w:rPr>
      </w:pPr>
      <w:r>
        <w:t>Power is limited by a constitution and laws</w:t>
      </w:r>
    </w:p>
    <w:p w14:paraId="45AD8137" w14:textId="77777777" w:rsidR="00532920" w:rsidRPr="00532920" w:rsidRDefault="00532920" w:rsidP="00532920">
      <w:pPr>
        <w:pStyle w:val="ListParagraph"/>
        <w:numPr>
          <w:ilvl w:val="1"/>
          <w:numId w:val="3"/>
        </w:numPr>
        <w:rPr>
          <w:b/>
        </w:rPr>
      </w:pPr>
      <w:r>
        <w:t>Citizens’ rights and freedoms are protected</w:t>
      </w:r>
    </w:p>
    <w:p w14:paraId="2C42F439" w14:textId="77777777" w:rsidR="00532920" w:rsidRPr="00532920" w:rsidRDefault="00532920" w:rsidP="00532920">
      <w:pPr>
        <w:pStyle w:val="ListParagraph"/>
        <w:numPr>
          <w:ilvl w:val="1"/>
          <w:numId w:val="3"/>
        </w:numPr>
        <w:rPr>
          <w:b/>
        </w:rPr>
      </w:pPr>
      <w:r>
        <w:t>The government relies on the Rule of Law</w:t>
      </w:r>
    </w:p>
    <w:p w14:paraId="1F9FEEFF" w14:textId="77777777" w:rsidR="00532920" w:rsidRPr="00532920" w:rsidRDefault="00532920" w:rsidP="00532920">
      <w:pPr>
        <w:pStyle w:val="ListParagraph"/>
        <w:numPr>
          <w:ilvl w:val="1"/>
          <w:numId w:val="3"/>
        </w:numPr>
        <w:rPr>
          <w:b/>
        </w:rPr>
      </w:pPr>
      <w:r>
        <w:t>Multiple parties compete for power</w:t>
      </w:r>
    </w:p>
    <w:p w14:paraId="55A080A1" w14:textId="77777777" w:rsidR="00532920" w:rsidRPr="00532920" w:rsidRDefault="00532920" w:rsidP="00532920">
      <w:pPr>
        <w:pStyle w:val="ListParagraph"/>
        <w:numPr>
          <w:ilvl w:val="0"/>
          <w:numId w:val="3"/>
        </w:numPr>
        <w:rPr>
          <w:b/>
        </w:rPr>
      </w:pPr>
      <w:r>
        <w:t>Authoritarianism (absolute monarchy, dictatorship, totalitarianism)</w:t>
      </w:r>
    </w:p>
    <w:p w14:paraId="09739215" w14:textId="77777777" w:rsidR="00532920" w:rsidRPr="00532920" w:rsidRDefault="00532920" w:rsidP="00532920">
      <w:pPr>
        <w:pStyle w:val="ListParagraph"/>
        <w:numPr>
          <w:ilvl w:val="1"/>
          <w:numId w:val="3"/>
        </w:numPr>
        <w:rPr>
          <w:b/>
        </w:rPr>
      </w:pPr>
      <w:r>
        <w:t>Rulers inherit their positions or take power by force</w:t>
      </w:r>
    </w:p>
    <w:p w14:paraId="31B7F131" w14:textId="77777777" w:rsidR="00532920" w:rsidRPr="00532920" w:rsidRDefault="00532920" w:rsidP="00532920">
      <w:pPr>
        <w:pStyle w:val="ListParagraph"/>
        <w:numPr>
          <w:ilvl w:val="1"/>
          <w:numId w:val="3"/>
        </w:numPr>
        <w:rPr>
          <w:b/>
        </w:rPr>
      </w:pPr>
      <w:r>
        <w:lastRenderedPageBreak/>
        <w:t>Rulers have unlimited power</w:t>
      </w:r>
    </w:p>
    <w:p w14:paraId="78ACBC2A" w14:textId="77777777" w:rsidR="00532920" w:rsidRPr="00532920" w:rsidRDefault="00532920" w:rsidP="00532920">
      <w:pPr>
        <w:pStyle w:val="ListParagraph"/>
        <w:numPr>
          <w:ilvl w:val="1"/>
          <w:numId w:val="3"/>
        </w:numPr>
        <w:rPr>
          <w:b/>
        </w:rPr>
      </w:pPr>
      <w:r>
        <w:t>The government may impose an official ideology and control all aspects of political, economic, and civic life.</w:t>
      </w:r>
    </w:p>
    <w:p w14:paraId="15BB8F85" w14:textId="77777777" w:rsidR="00532920" w:rsidRPr="00532920" w:rsidRDefault="00532920" w:rsidP="00532920">
      <w:pPr>
        <w:pStyle w:val="ListParagraph"/>
        <w:numPr>
          <w:ilvl w:val="1"/>
          <w:numId w:val="3"/>
        </w:numPr>
        <w:rPr>
          <w:b/>
        </w:rPr>
      </w:pPr>
      <w:r>
        <w:t>The government relies on state control of the media, propaganda, military or police power, and terror</w:t>
      </w:r>
    </w:p>
    <w:p w14:paraId="577DA952" w14:textId="77777777" w:rsidR="00532920" w:rsidRPr="00760A7B" w:rsidRDefault="00532920" w:rsidP="00532920">
      <w:pPr>
        <w:pStyle w:val="ListParagraph"/>
        <w:numPr>
          <w:ilvl w:val="1"/>
          <w:numId w:val="3"/>
        </w:numPr>
        <w:rPr>
          <w:b/>
        </w:rPr>
      </w:pPr>
      <w:r>
        <w:t>Power lies with a single party</w:t>
      </w:r>
    </w:p>
    <w:p w14:paraId="0AD59DFC" w14:textId="77777777" w:rsidR="00760A7B" w:rsidRPr="00760A7B" w:rsidRDefault="00760A7B" w:rsidP="00760A7B">
      <w:pPr>
        <w:pStyle w:val="ListParagraph"/>
        <w:ind w:left="1440"/>
        <w:rPr>
          <w:b/>
        </w:rPr>
      </w:pPr>
    </w:p>
    <w:p w14:paraId="401A954D" w14:textId="77777777" w:rsidR="00760A7B" w:rsidRDefault="00760A7B" w:rsidP="00760A7B">
      <w:pPr>
        <w:pStyle w:val="ListParagraph"/>
        <w:ind w:left="0"/>
        <w:rPr>
          <w:b/>
        </w:rPr>
      </w:pPr>
      <w:r>
        <w:rPr>
          <w:b/>
        </w:rPr>
        <w:t>Types of Government</w:t>
      </w:r>
    </w:p>
    <w:p w14:paraId="56DE931F" w14:textId="77777777" w:rsidR="00760A7B" w:rsidRDefault="00760A7B" w:rsidP="00760A7B">
      <w:pPr>
        <w:pStyle w:val="ListParagraph"/>
        <w:numPr>
          <w:ilvl w:val="0"/>
          <w:numId w:val="4"/>
        </w:numPr>
      </w:pPr>
      <w:r w:rsidRPr="00035D31">
        <w:rPr>
          <w:u w:val="single"/>
        </w:rPr>
        <w:t>Democracy</w:t>
      </w:r>
      <w:r>
        <w:t xml:space="preserve">—works on the principal of the majority rule. </w:t>
      </w:r>
      <w:r w:rsidR="00035D31">
        <w:t>Candidates from 2 or more parties compete for the voters’ approval. Ruling majorities are determined by free, fair elections.</w:t>
      </w:r>
    </w:p>
    <w:p w14:paraId="33BEF889" w14:textId="77777777" w:rsidR="00035D31" w:rsidRDefault="00035D31" w:rsidP="00035D31">
      <w:pPr>
        <w:pStyle w:val="ListParagraph"/>
        <w:numPr>
          <w:ilvl w:val="1"/>
          <w:numId w:val="4"/>
        </w:numPr>
      </w:pPr>
      <w:r w:rsidRPr="00035D31">
        <w:rPr>
          <w:u w:val="single"/>
        </w:rPr>
        <w:t>Direct democracy</w:t>
      </w:r>
      <w:r>
        <w:t>—began in ancient Greece, all voters meet to discuss and vote on issues in person. (The U.S. is too big to do this!)</w:t>
      </w:r>
    </w:p>
    <w:p w14:paraId="4051654E" w14:textId="77777777" w:rsidR="00035D31" w:rsidRDefault="00035D31" w:rsidP="00035D31">
      <w:pPr>
        <w:pStyle w:val="ListParagraph"/>
        <w:numPr>
          <w:ilvl w:val="1"/>
          <w:numId w:val="4"/>
        </w:numPr>
      </w:pPr>
      <w:r w:rsidRPr="00035D31">
        <w:rPr>
          <w:u w:val="single"/>
        </w:rPr>
        <w:t>Representative democracy</w:t>
      </w:r>
      <w:r>
        <w:t>—where citizens elect leaders to represent them. (We do this!)</w:t>
      </w:r>
    </w:p>
    <w:p w14:paraId="0DA82A65" w14:textId="77777777" w:rsidR="00CD20CC" w:rsidRDefault="00CD20CC" w:rsidP="00CD20CC">
      <w:pPr>
        <w:pStyle w:val="ListParagraph"/>
        <w:numPr>
          <w:ilvl w:val="0"/>
          <w:numId w:val="4"/>
        </w:numPr>
      </w:pPr>
      <w:r>
        <w:rPr>
          <w:u w:val="single"/>
        </w:rPr>
        <w:t>Monarchy</w:t>
      </w:r>
      <w:r>
        <w:t xml:space="preserve">—a government with a hereditary ruler, a monarch/king/queen. These days, most are limited by constitutions, making them a </w:t>
      </w:r>
      <w:r w:rsidRPr="008404EF">
        <w:rPr>
          <w:i/>
        </w:rPr>
        <w:t>constitutional monarchy</w:t>
      </w:r>
      <w:r>
        <w:t xml:space="preserve">. These are headed by a </w:t>
      </w:r>
      <w:r w:rsidRPr="008404EF">
        <w:rPr>
          <w:i/>
        </w:rPr>
        <w:t>Prime Minister</w:t>
      </w:r>
      <w:r>
        <w:t>.</w:t>
      </w:r>
    </w:p>
    <w:p w14:paraId="076F1BFE" w14:textId="77777777" w:rsidR="00CD20CC" w:rsidRDefault="00CD20CC" w:rsidP="00CD20CC">
      <w:pPr>
        <w:pStyle w:val="ListParagraph"/>
        <w:numPr>
          <w:ilvl w:val="0"/>
          <w:numId w:val="4"/>
        </w:numPr>
      </w:pPr>
      <w:r>
        <w:rPr>
          <w:u w:val="single"/>
        </w:rPr>
        <w:t>Socialism</w:t>
      </w:r>
      <w:r>
        <w:t xml:space="preserve">—a system in which the government owns the businesses and industries that produce products. The government decides how resources are used. It </w:t>
      </w:r>
      <w:proofErr w:type="gramStart"/>
      <w:r>
        <w:t>provide</w:t>
      </w:r>
      <w:proofErr w:type="gramEnd"/>
      <w:r>
        <w:t xml:space="preserve"> the people with education, health care, and services for the poor. </w:t>
      </w:r>
    </w:p>
    <w:p w14:paraId="4C9194B2" w14:textId="77777777" w:rsidR="00CD20CC" w:rsidRDefault="00CD20CC" w:rsidP="00CD20CC">
      <w:pPr>
        <w:pStyle w:val="ListParagraph"/>
        <w:numPr>
          <w:ilvl w:val="0"/>
          <w:numId w:val="4"/>
        </w:numPr>
      </w:pPr>
      <w:r>
        <w:rPr>
          <w:u w:val="single"/>
        </w:rPr>
        <w:t>Communism</w:t>
      </w:r>
      <w:r>
        <w:t xml:space="preserve">—a system developed by Karl Marx in the 1800s. The government or “state” owns all natural resources, industries, and business. It is usually run by a single party. </w:t>
      </w:r>
      <w:r w:rsidR="004C71C0">
        <w:t xml:space="preserve">It controls all forms of communication, goods, and services. </w:t>
      </w:r>
    </w:p>
    <w:p w14:paraId="08025E10" w14:textId="77777777" w:rsidR="004C71C0" w:rsidRDefault="004C71C0" w:rsidP="00CD20CC">
      <w:pPr>
        <w:pStyle w:val="ListParagraph"/>
        <w:numPr>
          <w:ilvl w:val="0"/>
          <w:numId w:val="4"/>
        </w:numPr>
      </w:pPr>
      <w:r>
        <w:rPr>
          <w:u w:val="single"/>
        </w:rPr>
        <w:t>Oligarchy</w:t>
      </w:r>
      <w:r>
        <w:t>—a type of government where a small group of people hold power, usually gained from their military position, wealth, or social status. If an election is held, there is usually one candidate and opposing the group’s power is prevented through force.</w:t>
      </w:r>
    </w:p>
    <w:p w14:paraId="5DDF46C8" w14:textId="77777777" w:rsidR="008404EF" w:rsidRDefault="008404EF" w:rsidP="00CD20CC">
      <w:pPr>
        <w:pStyle w:val="ListParagraph"/>
        <w:numPr>
          <w:ilvl w:val="0"/>
          <w:numId w:val="4"/>
        </w:numPr>
      </w:pPr>
      <w:r>
        <w:rPr>
          <w:u w:val="single"/>
        </w:rPr>
        <w:t>Autocracy</w:t>
      </w:r>
      <w:r>
        <w:t xml:space="preserve">—is a type of government where one person has all the power. This includes past kings and emperors who inherited their position and had all the power to rule. </w:t>
      </w:r>
    </w:p>
    <w:p w14:paraId="59AB3E9F" w14:textId="77777777" w:rsidR="008404EF" w:rsidRDefault="008404EF" w:rsidP="008404EF">
      <w:pPr>
        <w:pStyle w:val="ListParagraph"/>
        <w:numPr>
          <w:ilvl w:val="1"/>
          <w:numId w:val="4"/>
        </w:numPr>
      </w:pPr>
      <w:r w:rsidRPr="008404EF">
        <w:rPr>
          <w:i/>
        </w:rPr>
        <w:t>Dictatorship</w:t>
      </w:r>
      <w:r>
        <w:t>—come by their power through force and have complete control of their government. Use fear, violence, and propaganda to control their people</w:t>
      </w:r>
    </w:p>
    <w:p w14:paraId="198E3D0B" w14:textId="77777777" w:rsidR="00AF7D66" w:rsidRDefault="00AF7D66" w:rsidP="00AF7D66">
      <w:pPr>
        <w:pStyle w:val="ListParagraph"/>
        <w:ind w:left="1440"/>
      </w:pPr>
    </w:p>
    <w:p w14:paraId="00C89C54" w14:textId="77777777" w:rsidR="00AF7D66" w:rsidRDefault="00AF7D66" w:rsidP="00AF7D66">
      <w:pPr>
        <w:pStyle w:val="ListParagraph"/>
        <w:ind w:left="0"/>
        <w:rPr>
          <w:b/>
        </w:rPr>
      </w:pPr>
      <w:r>
        <w:rPr>
          <w:b/>
        </w:rPr>
        <w:t>Systems of Government</w:t>
      </w:r>
    </w:p>
    <w:p w14:paraId="2B21E103" w14:textId="77777777" w:rsidR="00AF7D66" w:rsidRDefault="00543253" w:rsidP="00AF7D66">
      <w:pPr>
        <w:pStyle w:val="ListParagraph"/>
        <w:numPr>
          <w:ilvl w:val="0"/>
          <w:numId w:val="5"/>
        </w:numPr>
      </w:pPr>
      <w:proofErr w:type="gramStart"/>
      <w:r w:rsidRPr="006E77CF">
        <w:rPr>
          <w:u w:val="single"/>
        </w:rPr>
        <w:t>Federal</w:t>
      </w:r>
      <w:r>
        <w:t>—power</w:t>
      </w:r>
      <w:proofErr w:type="gramEnd"/>
      <w:r>
        <w:t xml:space="preserve"> is divided among a central, national government, and smaller self-governing political units such as states. (This is our system of government!)</w:t>
      </w:r>
    </w:p>
    <w:p w14:paraId="4DC20728" w14:textId="77777777" w:rsidR="00543253" w:rsidRDefault="00543253" w:rsidP="00AF7D66">
      <w:pPr>
        <w:pStyle w:val="ListParagraph"/>
        <w:numPr>
          <w:ilvl w:val="0"/>
          <w:numId w:val="5"/>
        </w:numPr>
      </w:pPr>
      <w:proofErr w:type="gramStart"/>
      <w:r w:rsidRPr="006E77CF">
        <w:rPr>
          <w:u w:val="single"/>
        </w:rPr>
        <w:t>Parliamentary</w:t>
      </w:r>
      <w:r>
        <w:t>—citizens</w:t>
      </w:r>
      <w:proofErr w:type="gramEnd"/>
      <w:r>
        <w:t xml:space="preserve"> elect representatives</w:t>
      </w:r>
      <w:r w:rsidR="006E77CF">
        <w:t xml:space="preserve"> to the parliament or national legislature (Think: Great Britain) </w:t>
      </w:r>
    </w:p>
    <w:p w14:paraId="2799716C" w14:textId="77777777" w:rsidR="006E77CF" w:rsidRDefault="006E77CF" w:rsidP="00AF7D66">
      <w:pPr>
        <w:pStyle w:val="ListParagraph"/>
        <w:numPr>
          <w:ilvl w:val="0"/>
          <w:numId w:val="5"/>
        </w:numPr>
      </w:pPr>
      <w:r>
        <w:rPr>
          <w:u w:val="single"/>
        </w:rPr>
        <w:t>Unitary</w:t>
      </w:r>
      <w:r>
        <w:t>—the central or national government is supreme. It can give or take power at will</w:t>
      </w:r>
      <w:r w:rsidR="00932B3E">
        <w:t xml:space="preserve"> since there is no constitution</w:t>
      </w:r>
    </w:p>
    <w:p w14:paraId="44A0FCF9" w14:textId="77777777" w:rsidR="00932B3E" w:rsidRDefault="00932B3E" w:rsidP="00932B3E">
      <w:pPr>
        <w:pStyle w:val="ListParagraph"/>
      </w:pPr>
    </w:p>
    <w:p w14:paraId="6F15B3E5" w14:textId="77777777" w:rsidR="00553539" w:rsidRDefault="00553539" w:rsidP="00553539">
      <w:pPr>
        <w:pStyle w:val="ListParagraph"/>
        <w:ind w:left="0"/>
        <w:rPr>
          <w:b/>
        </w:rPr>
      </w:pPr>
      <w:r>
        <w:rPr>
          <w:b/>
        </w:rPr>
        <w:t>Three Colonial Regions</w:t>
      </w:r>
    </w:p>
    <w:p w14:paraId="2EA3576C" w14:textId="77777777" w:rsidR="00553539" w:rsidRPr="00553539" w:rsidRDefault="00553539" w:rsidP="00553539">
      <w:pPr>
        <w:pStyle w:val="ListParagraph"/>
        <w:numPr>
          <w:ilvl w:val="0"/>
          <w:numId w:val="7"/>
        </w:numPr>
        <w:rPr>
          <w:b/>
        </w:rPr>
      </w:pPr>
      <w:r>
        <w:t>New England Colonies</w:t>
      </w:r>
      <w:r w:rsidR="004F6EBF">
        <w:t xml:space="preserve"> (Massachusetts Bay, New Hampshire, Connecticut, Rhode Island)</w:t>
      </w:r>
    </w:p>
    <w:p w14:paraId="4B5D8E32" w14:textId="77777777" w:rsidR="00553539" w:rsidRPr="00553539" w:rsidRDefault="00553539" w:rsidP="00553539">
      <w:pPr>
        <w:pStyle w:val="ListParagraph"/>
        <w:numPr>
          <w:ilvl w:val="1"/>
          <w:numId w:val="7"/>
        </w:numPr>
        <w:rPr>
          <w:b/>
        </w:rPr>
      </w:pPr>
      <w:r>
        <w:t>Most New Englanders lived in towns.</w:t>
      </w:r>
    </w:p>
    <w:p w14:paraId="5F24E456" w14:textId="77777777" w:rsidR="00553539" w:rsidRPr="00553539" w:rsidRDefault="00553539" w:rsidP="00553539">
      <w:pPr>
        <w:pStyle w:val="ListParagraph"/>
        <w:numPr>
          <w:ilvl w:val="1"/>
          <w:numId w:val="7"/>
        </w:numPr>
        <w:rPr>
          <w:b/>
        </w:rPr>
      </w:pPr>
      <w:r>
        <w:t>Cold climate, rocky soil; farming was difficult</w:t>
      </w:r>
    </w:p>
    <w:p w14:paraId="25589EB8" w14:textId="77777777" w:rsidR="00553539" w:rsidRPr="005F4A78" w:rsidRDefault="00553539" w:rsidP="00553539">
      <w:pPr>
        <w:pStyle w:val="ListParagraph"/>
        <w:numPr>
          <w:ilvl w:val="1"/>
          <w:numId w:val="7"/>
        </w:numPr>
        <w:rPr>
          <w:b/>
        </w:rPr>
      </w:pPr>
      <w:r>
        <w:t>Trade &amp; industry flourished</w:t>
      </w:r>
    </w:p>
    <w:p w14:paraId="53CDCCC3" w14:textId="77777777" w:rsidR="005F4A78" w:rsidRPr="00553539" w:rsidRDefault="005F4A78" w:rsidP="005F4A78">
      <w:pPr>
        <w:pStyle w:val="ListParagraph"/>
        <w:ind w:left="1440"/>
        <w:rPr>
          <w:b/>
        </w:rPr>
      </w:pPr>
    </w:p>
    <w:p w14:paraId="19353F77" w14:textId="77777777" w:rsidR="00553539" w:rsidRPr="00553539" w:rsidRDefault="00553539" w:rsidP="00553539">
      <w:pPr>
        <w:pStyle w:val="ListParagraph"/>
        <w:numPr>
          <w:ilvl w:val="0"/>
          <w:numId w:val="7"/>
        </w:numPr>
        <w:rPr>
          <w:b/>
        </w:rPr>
      </w:pPr>
      <w:r>
        <w:t>Middle Colonies</w:t>
      </w:r>
      <w:r w:rsidR="004F6EBF">
        <w:t xml:space="preserve"> (New York, Pennsylvania, New Jersey, Delaware)</w:t>
      </w:r>
    </w:p>
    <w:p w14:paraId="2AD07DEA" w14:textId="77777777" w:rsidR="00553539" w:rsidRPr="00553539" w:rsidRDefault="00553539" w:rsidP="00553539">
      <w:pPr>
        <w:pStyle w:val="ListParagraph"/>
        <w:numPr>
          <w:ilvl w:val="1"/>
          <w:numId w:val="7"/>
        </w:numPr>
        <w:rPr>
          <w:b/>
        </w:rPr>
      </w:pPr>
      <w:r>
        <w:t>Temperate climate with more fertile soil for farming</w:t>
      </w:r>
    </w:p>
    <w:p w14:paraId="1B7B5101" w14:textId="77777777" w:rsidR="00553539" w:rsidRPr="00553539" w:rsidRDefault="00553539" w:rsidP="00553539">
      <w:pPr>
        <w:pStyle w:val="ListParagraph"/>
        <w:numPr>
          <w:ilvl w:val="1"/>
          <w:numId w:val="7"/>
        </w:numPr>
        <w:rPr>
          <w:b/>
        </w:rPr>
      </w:pPr>
      <w:r>
        <w:t>Trade made NYC and Philadelphia busy port cities</w:t>
      </w:r>
    </w:p>
    <w:p w14:paraId="64DF426B" w14:textId="77777777" w:rsidR="00553539" w:rsidRPr="00553539" w:rsidRDefault="00553539" w:rsidP="00553539">
      <w:pPr>
        <w:pStyle w:val="ListParagraph"/>
        <w:numPr>
          <w:ilvl w:val="1"/>
          <w:numId w:val="7"/>
        </w:numPr>
        <w:rPr>
          <w:b/>
        </w:rPr>
      </w:pPr>
      <w:r>
        <w:t>Rich in natural resources like lumber, metals, and natural harbors</w:t>
      </w:r>
    </w:p>
    <w:p w14:paraId="6403DF68" w14:textId="77777777" w:rsidR="00553539" w:rsidRPr="00553539" w:rsidRDefault="00553539" w:rsidP="00553539">
      <w:pPr>
        <w:pStyle w:val="ListParagraph"/>
        <w:numPr>
          <w:ilvl w:val="1"/>
          <w:numId w:val="7"/>
        </w:numPr>
        <w:rPr>
          <w:b/>
        </w:rPr>
      </w:pPr>
      <w:r>
        <w:t>Sawmills, mines, and other businesses flourished</w:t>
      </w:r>
    </w:p>
    <w:p w14:paraId="039E7F23" w14:textId="77777777" w:rsidR="00553539" w:rsidRPr="00553539" w:rsidRDefault="00553539" w:rsidP="00553539">
      <w:pPr>
        <w:pStyle w:val="ListParagraph"/>
        <w:numPr>
          <w:ilvl w:val="0"/>
          <w:numId w:val="7"/>
        </w:numPr>
        <w:rPr>
          <w:b/>
        </w:rPr>
      </w:pPr>
      <w:r>
        <w:t>Southern Colonies</w:t>
      </w:r>
      <w:r w:rsidR="004F6EBF">
        <w:t xml:space="preserve"> (Virginia, Maryland, N. Carolina, S. Carolina, Georgia)</w:t>
      </w:r>
    </w:p>
    <w:p w14:paraId="728019D5" w14:textId="77777777" w:rsidR="00553539" w:rsidRPr="00553539" w:rsidRDefault="00553539" w:rsidP="00553539">
      <w:pPr>
        <w:pStyle w:val="ListParagraph"/>
        <w:numPr>
          <w:ilvl w:val="1"/>
          <w:numId w:val="7"/>
        </w:numPr>
        <w:rPr>
          <w:b/>
        </w:rPr>
      </w:pPr>
      <w:r>
        <w:t>Warm climate, long growing season, and rich soil made large scale farming successful</w:t>
      </w:r>
    </w:p>
    <w:p w14:paraId="376C0275" w14:textId="77777777" w:rsidR="00553539" w:rsidRPr="005B01DB" w:rsidRDefault="00553539" w:rsidP="00553539">
      <w:pPr>
        <w:pStyle w:val="ListParagraph"/>
        <w:numPr>
          <w:ilvl w:val="1"/>
          <w:numId w:val="7"/>
        </w:numPr>
        <w:rPr>
          <w:b/>
        </w:rPr>
      </w:pPr>
      <w:r>
        <w:t>Large plantations developed</w:t>
      </w:r>
      <w:r w:rsidR="005B01DB">
        <w:t>, eventually leading to dependence on African slaves</w:t>
      </w:r>
    </w:p>
    <w:p w14:paraId="45A70291" w14:textId="77777777" w:rsidR="005B01DB" w:rsidRPr="00553539" w:rsidRDefault="005B01DB" w:rsidP="00553539">
      <w:pPr>
        <w:pStyle w:val="ListParagraph"/>
        <w:numPr>
          <w:ilvl w:val="1"/>
          <w:numId w:val="7"/>
        </w:numPr>
        <w:rPr>
          <w:b/>
        </w:rPr>
      </w:pPr>
      <w:r>
        <w:t>Few large towns and little industry</w:t>
      </w:r>
    </w:p>
    <w:p w14:paraId="331A5A21" w14:textId="77777777" w:rsidR="00416D91" w:rsidRDefault="00E54FC7" w:rsidP="00416D91">
      <w:pPr>
        <w:rPr>
          <w:b/>
        </w:rPr>
      </w:pPr>
      <w:r>
        <w:rPr>
          <w:b/>
        </w:rPr>
        <w:t xml:space="preserve">Documents that Influenced </w:t>
      </w:r>
      <w:r w:rsidR="00416D91" w:rsidRPr="00416D91">
        <w:rPr>
          <w:b/>
        </w:rPr>
        <w:t>American Colonial Government</w:t>
      </w:r>
    </w:p>
    <w:p w14:paraId="15007B95" w14:textId="77777777" w:rsidR="00416D91" w:rsidRPr="0028678F" w:rsidRDefault="0028678F" w:rsidP="00416D91">
      <w:pPr>
        <w:pStyle w:val="ListParagraph"/>
        <w:numPr>
          <w:ilvl w:val="0"/>
          <w:numId w:val="6"/>
        </w:numPr>
        <w:rPr>
          <w:b/>
        </w:rPr>
      </w:pPr>
      <w:r w:rsidRPr="0028678F">
        <w:rPr>
          <w:u w:val="single"/>
        </w:rPr>
        <w:t>The Magna Carta</w:t>
      </w:r>
      <w:r>
        <w:t>—In 1215, nobles rose up against the English King John and forced him to sign this document which limited the king’s power. It made it illegal for him to place certain taxes without consent of the nobles. It, also, gave rights to free men. These included the right to a trial by peers, fair &amp; equal treatment under the law, and the right to rebel if the agreement was broken by the King. It is IMPORTANT because it established the principle of LIMITED GOVERNMENT and the RULE OF LAW.</w:t>
      </w:r>
    </w:p>
    <w:p w14:paraId="4E91C391" w14:textId="77777777" w:rsidR="0028678F" w:rsidRPr="0028678F" w:rsidRDefault="0028678F" w:rsidP="00416D91">
      <w:pPr>
        <w:pStyle w:val="ListParagraph"/>
        <w:numPr>
          <w:ilvl w:val="0"/>
          <w:numId w:val="6"/>
        </w:numPr>
        <w:rPr>
          <w:b/>
        </w:rPr>
      </w:pPr>
      <w:r>
        <w:rPr>
          <w:u w:val="single"/>
        </w:rPr>
        <w:t>The English Bill of Rights</w:t>
      </w:r>
      <w:r>
        <w:t xml:space="preserve">—set out rights of English citizens that no monarch (king/queen) could </w:t>
      </w:r>
      <w:proofErr w:type="gramStart"/>
      <w:r>
        <w:t>violate;</w:t>
      </w:r>
      <w:proofErr w:type="gramEnd"/>
      <w:r>
        <w:t xml:space="preserve"> established Parliament as leading force in England.</w:t>
      </w:r>
    </w:p>
    <w:p w14:paraId="4908739B" w14:textId="77777777" w:rsidR="0028678F" w:rsidRPr="00F93C67" w:rsidRDefault="0028678F" w:rsidP="00416D91">
      <w:pPr>
        <w:pStyle w:val="ListParagraph"/>
        <w:numPr>
          <w:ilvl w:val="0"/>
          <w:numId w:val="6"/>
        </w:numPr>
        <w:rPr>
          <w:b/>
        </w:rPr>
      </w:pPr>
      <w:r>
        <w:rPr>
          <w:u w:val="single"/>
        </w:rPr>
        <w:t>Mayflower Compact</w:t>
      </w:r>
      <w:r>
        <w:rPr>
          <w:b/>
        </w:rPr>
        <w:t>—</w:t>
      </w:r>
      <w:r>
        <w:t xml:space="preserve">established self-governance and a direct democracy in </w:t>
      </w:r>
      <w:r w:rsidR="00F93C67">
        <w:t>Plymouth Colony, Massachusetts by the Pilgrims in 1620.</w:t>
      </w:r>
    </w:p>
    <w:p w14:paraId="6447EAA8" w14:textId="77777777" w:rsidR="00F93C67" w:rsidRPr="005F4A78" w:rsidRDefault="00F93C67" w:rsidP="00416D91">
      <w:pPr>
        <w:pStyle w:val="ListParagraph"/>
        <w:numPr>
          <w:ilvl w:val="0"/>
          <w:numId w:val="6"/>
        </w:numPr>
        <w:rPr>
          <w:b/>
        </w:rPr>
      </w:pPr>
      <w:r>
        <w:rPr>
          <w:u w:val="single"/>
        </w:rPr>
        <w:t xml:space="preserve">Thomas Paine’s </w:t>
      </w:r>
      <w:r w:rsidRPr="00F93C67">
        <w:rPr>
          <w:i/>
          <w:u w:val="single"/>
        </w:rPr>
        <w:t>Common Sense</w:t>
      </w:r>
      <w:r>
        <w:t>—used the ideas of John Locke to make a case for American colonial independence from England.</w:t>
      </w:r>
    </w:p>
    <w:p w14:paraId="360217B5" w14:textId="77777777" w:rsidR="005F4A78" w:rsidRDefault="005F4A78" w:rsidP="005F4A78">
      <w:pPr>
        <w:pStyle w:val="ListParagraph"/>
        <w:ind w:left="0"/>
        <w:rPr>
          <w:u w:val="single"/>
        </w:rPr>
      </w:pPr>
    </w:p>
    <w:p w14:paraId="09544B15" w14:textId="77777777" w:rsidR="005F4A78" w:rsidRDefault="005F4A78" w:rsidP="005F4A78">
      <w:pPr>
        <w:pStyle w:val="ListParagraph"/>
        <w:ind w:left="0"/>
        <w:rPr>
          <w:b/>
        </w:rPr>
      </w:pPr>
      <w:r>
        <w:rPr>
          <w:b/>
        </w:rPr>
        <w:t>Enlightenment Thinkers who Influenced the Founding Fathers</w:t>
      </w:r>
    </w:p>
    <w:p w14:paraId="01D10D52" w14:textId="77777777" w:rsidR="005F4A78" w:rsidRDefault="005F4A78" w:rsidP="005F4A78">
      <w:pPr>
        <w:pStyle w:val="ListParagraph"/>
        <w:numPr>
          <w:ilvl w:val="0"/>
          <w:numId w:val="8"/>
        </w:numPr>
      </w:pPr>
      <w:r w:rsidRPr="005F4A78">
        <w:rPr>
          <w:u w:val="single"/>
        </w:rPr>
        <w:t>John Locke</w:t>
      </w:r>
      <w:r>
        <w:t xml:space="preserve">—believed all people are born equal with certain God-given rights. The </w:t>
      </w:r>
      <w:r w:rsidRPr="005F4A78">
        <w:rPr>
          <w:u w:val="single"/>
        </w:rPr>
        <w:t>natural rights</w:t>
      </w:r>
      <w:r>
        <w:t xml:space="preserve"> are life, liberty, and property. He believed that a </w:t>
      </w:r>
      <w:r w:rsidRPr="005F4A78">
        <w:rPr>
          <w:u w:val="single"/>
        </w:rPr>
        <w:t>social contract</w:t>
      </w:r>
      <w:r>
        <w:t xml:space="preserve"> exists between the people and government meaning that people give up some of their rights and in return, the government protects them, but should that government fail to protect the peoples’ rights, the contract is broken, and the people can overthrow the government and choose new leaders.</w:t>
      </w:r>
    </w:p>
    <w:p w14:paraId="4BF8A81A" w14:textId="77777777" w:rsidR="00D60F8B" w:rsidRDefault="00D60F8B" w:rsidP="005F4A78">
      <w:pPr>
        <w:pStyle w:val="ListParagraph"/>
        <w:numPr>
          <w:ilvl w:val="0"/>
          <w:numId w:val="8"/>
        </w:numPr>
      </w:pPr>
      <w:r>
        <w:rPr>
          <w:u w:val="single"/>
        </w:rPr>
        <w:t>Baron de Montesquieu</w:t>
      </w:r>
      <w:r w:rsidR="00145D52">
        <w:t xml:space="preserve">—believed in </w:t>
      </w:r>
      <w:r w:rsidR="00145D52" w:rsidRPr="00145D52">
        <w:rPr>
          <w:u w:val="single"/>
        </w:rPr>
        <w:t>separation of powers</w:t>
      </w:r>
      <w:r w:rsidR="00145D52">
        <w:t xml:space="preserve"> so no single branch of government could become too powerful.</w:t>
      </w:r>
    </w:p>
    <w:p w14:paraId="1D55D8D3" w14:textId="77777777" w:rsidR="00AE25A4" w:rsidRDefault="00AE25A4" w:rsidP="005F4A78">
      <w:pPr>
        <w:pStyle w:val="ListParagraph"/>
        <w:numPr>
          <w:ilvl w:val="0"/>
          <w:numId w:val="8"/>
        </w:numPr>
      </w:pPr>
      <w:r>
        <w:rPr>
          <w:u w:val="single"/>
        </w:rPr>
        <w:t>Thomas Hobbes</w:t>
      </w:r>
      <w:r>
        <w:t>—introduced the idea of social contract and thought people needed strong leaders because they were too weak to govern themselves.</w:t>
      </w:r>
    </w:p>
    <w:p w14:paraId="016BC5F0" w14:textId="77777777" w:rsidR="00AE25A4" w:rsidRDefault="0017605B" w:rsidP="0017605B">
      <w:pPr>
        <w:rPr>
          <w:b/>
        </w:rPr>
      </w:pPr>
      <w:r>
        <w:rPr>
          <w:b/>
        </w:rPr>
        <w:t>Colonists Object to British Policies</w:t>
      </w:r>
    </w:p>
    <w:p w14:paraId="1E952CE8" w14:textId="77777777" w:rsidR="0017605B" w:rsidRPr="0017605B" w:rsidRDefault="0017605B" w:rsidP="0017605B">
      <w:pPr>
        <w:pStyle w:val="ListParagraph"/>
        <w:numPr>
          <w:ilvl w:val="0"/>
          <w:numId w:val="9"/>
        </w:numPr>
        <w:rPr>
          <w:b/>
        </w:rPr>
      </w:pPr>
      <w:r w:rsidRPr="0017605B">
        <w:rPr>
          <w:u w:val="single"/>
        </w:rPr>
        <w:t>Proclamation of 1763</w:t>
      </w:r>
      <w:r>
        <w:t>—prohibited colonists from settling west of the Appalachian Mountains</w:t>
      </w:r>
    </w:p>
    <w:p w14:paraId="5BE873E8" w14:textId="77777777" w:rsidR="0017605B" w:rsidRPr="0017605B" w:rsidRDefault="0017605B" w:rsidP="0017605B">
      <w:pPr>
        <w:pStyle w:val="ListParagraph"/>
        <w:numPr>
          <w:ilvl w:val="0"/>
          <w:numId w:val="9"/>
        </w:numPr>
        <w:rPr>
          <w:b/>
        </w:rPr>
      </w:pPr>
      <w:r w:rsidRPr="0017605B">
        <w:rPr>
          <w:u w:val="single"/>
        </w:rPr>
        <w:t>Stamp Act</w:t>
      </w:r>
      <w:r>
        <w:t>—Colonial tax meant to help pay British debts incurred during the French &amp; Indian War</w:t>
      </w:r>
    </w:p>
    <w:p w14:paraId="7FB37663" w14:textId="77777777" w:rsidR="0017605B" w:rsidRPr="0017605B" w:rsidRDefault="0017605B" w:rsidP="0017605B">
      <w:pPr>
        <w:pStyle w:val="ListParagraph"/>
        <w:numPr>
          <w:ilvl w:val="0"/>
          <w:numId w:val="9"/>
        </w:numPr>
        <w:rPr>
          <w:b/>
        </w:rPr>
      </w:pPr>
      <w:r w:rsidRPr="0017605B">
        <w:rPr>
          <w:u w:val="single"/>
        </w:rPr>
        <w:t>Declaratory Act</w:t>
      </w:r>
      <w:r>
        <w:t>—Parliament had the right to tax the colonies and to make all of the decisions for them</w:t>
      </w:r>
    </w:p>
    <w:p w14:paraId="22D1BA17" w14:textId="77777777" w:rsidR="0017605B" w:rsidRPr="0017605B" w:rsidRDefault="0017605B" w:rsidP="0017605B">
      <w:pPr>
        <w:pStyle w:val="ListParagraph"/>
        <w:numPr>
          <w:ilvl w:val="0"/>
          <w:numId w:val="9"/>
        </w:numPr>
        <w:rPr>
          <w:b/>
        </w:rPr>
      </w:pPr>
      <w:r>
        <w:rPr>
          <w:u w:val="single"/>
        </w:rPr>
        <w:lastRenderedPageBreak/>
        <w:t>Townshend Act</w:t>
      </w:r>
      <w:r>
        <w:rPr>
          <w:b/>
        </w:rPr>
        <w:t>—</w:t>
      </w:r>
      <w:r>
        <w:t>placed taxes on a wide range of imported goods; attempted to combat colonial smuggling</w:t>
      </w:r>
    </w:p>
    <w:p w14:paraId="62DCBD39" w14:textId="77777777" w:rsidR="0017605B" w:rsidRPr="0017605B" w:rsidRDefault="0017605B" w:rsidP="0017605B">
      <w:pPr>
        <w:pStyle w:val="ListParagraph"/>
        <w:numPr>
          <w:ilvl w:val="0"/>
          <w:numId w:val="9"/>
        </w:numPr>
        <w:rPr>
          <w:b/>
        </w:rPr>
      </w:pPr>
      <w:r>
        <w:rPr>
          <w:u w:val="single"/>
        </w:rPr>
        <w:t>Tea Act—</w:t>
      </w:r>
      <w:r>
        <w:t>Hurt colonial tea merchants by making British tea cheaper than other tea sold in the colonies</w:t>
      </w:r>
    </w:p>
    <w:p w14:paraId="49542EBD" w14:textId="77777777" w:rsidR="0017605B" w:rsidRPr="0035043B" w:rsidRDefault="0017605B" w:rsidP="0017605B">
      <w:pPr>
        <w:pStyle w:val="ListParagraph"/>
        <w:numPr>
          <w:ilvl w:val="0"/>
          <w:numId w:val="9"/>
        </w:numPr>
        <w:rPr>
          <w:b/>
        </w:rPr>
      </w:pPr>
      <w:r w:rsidRPr="0017605B">
        <w:rPr>
          <w:u w:val="single"/>
        </w:rPr>
        <w:t>Coercive Acts</w:t>
      </w:r>
      <w:r>
        <w:t>—laws meant to punish colonists for the Boston Tea Party and for resisting British rule</w:t>
      </w:r>
    </w:p>
    <w:p w14:paraId="3D91EC3E" w14:textId="77777777" w:rsidR="0035043B" w:rsidRDefault="0035043B" w:rsidP="0035043B">
      <w:pPr>
        <w:rPr>
          <w:b/>
        </w:rPr>
      </w:pPr>
      <w:r>
        <w:rPr>
          <w:b/>
        </w:rPr>
        <w:t xml:space="preserve">The Declaration of Independence </w:t>
      </w:r>
    </w:p>
    <w:p w14:paraId="2220C95D" w14:textId="77777777" w:rsidR="0035043B" w:rsidRPr="0035043B" w:rsidRDefault="0035043B" w:rsidP="0035043B">
      <w:pPr>
        <w:pStyle w:val="ListParagraph"/>
        <w:numPr>
          <w:ilvl w:val="0"/>
          <w:numId w:val="10"/>
        </w:numPr>
        <w:rPr>
          <w:b/>
        </w:rPr>
      </w:pPr>
      <w:r>
        <w:t>American colonists’ big break up letter to the King of England</w:t>
      </w:r>
    </w:p>
    <w:p w14:paraId="5ED9A929" w14:textId="77777777" w:rsidR="0035043B" w:rsidRPr="0035043B" w:rsidRDefault="0035043B" w:rsidP="0035043B">
      <w:pPr>
        <w:pStyle w:val="ListParagraph"/>
        <w:numPr>
          <w:ilvl w:val="0"/>
          <w:numId w:val="10"/>
        </w:numPr>
        <w:rPr>
          <w:b/>
        </w:rPr>
      </w:pPr>
      <w:r>
        <w:t>Written by Thomas Jefferson</w:t>
      </w:r>
    </w:p>
    <w:p w14:paraId="5F3B6275" w14:textId="77777777" w:rsidR="0035043B" w:rsidRPr="0035043B" w:rsidRDefault="0035043B" w:rsidP="0035043B">
      <w:pPr>
        <w:pStyle w:val="ListParagraph"/>
        <w:numPr>
          <w:ilvl w:val="0"/>
          <w:numId w:val="10"/>
        </w:numPr>
        <w:rPr>
          <w:b/>
        </w:rPr>
      </w:pPr>
      <w:r>
        <w:t>Influenced by John Locke’s ideas about natural rights (Changed them to unalienable rights of life, liberty, and the pursuit of happiness) and the social contract between government and the people</w:t>
      </w:r>
    </w:p>
    <w:p w14:paraId="043D172C" w14:textId="77777777" w:rsidR="0035043B" w:rsidRPr="00FB6A24" w:rsidRDefault="0035043B" w:rsidP="0035043B">
      <w:pPr>
        <w:pStyle w:val="ListParagraph"/>
        <w:numPr>
          <w:ilvl w:val="0"/>
          <w:numId w:val="10"/>
        </w:numPr>
        <w:rPr>
          <w:b/>
        </w:rPr>
      </w:pPr>
      <w:r>
        <w:t>Directly mentioned grievances like having to quarter British soldiers in the homes of colonists</w:t>
      </w:r>
    </w:p>
    <w:p w14:paraId="36AE9F58" w14:textId="77777777" w:rsidR="00FB6A24" w:rsidRDefault="00312EAE" w:rsidP="00FB6A24">
      <w:pPr>
        <w:rPr>
          <w:b/>
        </w:rPr>
      </w:pPr>
      <w:r>
        <w:rPr>
          <w:b/>
        </w:rPr>
        <w:t>The Articles of Confederation</w:t>
      </w:r>
    </w:p>
    <w:p w14:paraId="6423BAD3" w14:textId="77777777" w:rsidR="00312EAE" w:rsidRPr="00312EAE" w:rsidRDefault="00312EAE" w:rsidP="00312EAE">
      <w:pPr>
        <w:pStyle w:val="ListParagraph"/>
        <w:numPr>
          <w:ilvl w:val="0"/>
          <w:numId w:val="11"/>
        </w:numPr>
        <w:rPr>
          <w:b/>
        </w:rPr>
      </w:pPr>
      <w:r>
        <w:t>Was the first constitution of the United States, ratified in 1781</w:t>
      </w:r>
    </w:p>
    <w:p w14:paraId="49C311E9" w14:textId="77777777" w:rsidR="00312EAE" w:rsidRPr="00312EAE" w:rsidRDefault="00312EAE" w:rsidP="00312EAE">
      <w:pPr>
        <w:pStyle w:val="ListParagraph"/>
        <w:numPr>
          <w:ilvl w:val="0"/>
          <w:numId w:val="11"/>
        </w:numPr>
        <w:rPr>
          <w:b/>
        </w:rPr>
      </w:pPr>
      <w:r>
        <w:t>Established a “league of friendships” among the states that had no executive or governor</w:t>
      </w:r>
    </w:p>
    <w:p w14:paraId="5B92E8A4" w14:textId="77777777" w:rsidR="00312EAE" w:rsidRPr="00312EAE" w:rsidRDefault="00312EAE" w:rsidP="00312EAE">
      <w:pPr>
        <w:pStyle w:val="ListParagraph"/>
        <w:numPr>
          <w:ilvl w:val="0"/>
          <w:numId w:val="11"/>
        </w:numPr>
        <w:rPr>
          <w:b/>
        </w:rPr>
      </w:pPr>
      <w:r>
        <w:t>Created a one-house legislature, the Confederation Congress</w:t>
      </w:r>
    </w:p>
    <w:p w14:paraId="2DF3C2FB" w14:textId="77777777" w:rsidR="00312EAE" w:rsidRPr="00312EAE" w:rsidRDefault="00312EAE" w:rsidP="00312EAE">
      <w:pPr>
        <w:pStyle w:val="ListParagraph"/>
        <w:numPr>
          <w:ilvl w:val="0"/>
          <w:numId w:val="11"/>
        </w:numPr>
        <w:rPr>
          <w:b/>
        </w:rPr>
      </w:pPr>
      <w:r>
        <w:t>Gave each state one vote in the legislature</w:t>
      </w:r>
    </w:p>
    <w:p w14:paraId="7B8BE422" w14:textId="77777777" w:rsidR="00312EAE" w:rsidRPr="00312EAE" w:rsidRDefault="00312EAE" w:rsidP="00312EAE">
      <w:pPr>
        <w:pStyle w:val="ListParagraph"/>
        <w:numPr>
          <w:ilvl w:val="0"/>
          <w:numId w:val="11"/>
        </w:numPr>
        <w:rPr>
          <w:b/>
        </w:rPr>
      </w:pPr>
      <w:r>
        <w:t>Allowed states to keep their own powers &amp; freedoms</w:t>
      </w:r>
    </w:p>
    <w:p w14:paraId="40BBDB19" w14:textId="77777777" w:rsidR="00312EAE" w:rsidRPr="00312EAE" w:rsidRDefault="00312EAE" w:rsidP="00312EAE">
      <w:pPr>
        <w:pStyle w:val="ListParagraph"/>
        <w:numPr>
          <w:ilvl w:val="0"/>
          <w:numId w:val="11"/>
        </w:numPr>
        <w:rPr>
          <w:b/>
        </w:rPr>
      </w:pPr>
      <w:r>
        <w:t>National government had NO supremacy over the states</w:t>
      </w:r>
    </w:p>
    <w:p w14:paraId="01D1138B" w14:textId="77777777" w:rsidR="00312EAE" w:rsidRPr="00312EAE" w:rsidRDefault="00312EAE" w:rsidP="00312EAE">
      <w:pPr>
        <w:pStyle w:val="ListParagraph"/>
        <w:numPr>
          <w:ilvl w:val="0"/>
          <w:numId w:val="11"/>
        </w:numPr>
        <w:rPr>
          <w:b/>
        </w:rPr>
      </w:pPr>
      <w:r>
        <w:t>Stated the states would come together for issues dealing with defense and foreign countries</w:t>
      </w:r>
    </w:p>
    <w:p w14:paraId="4CE77D95" w14:textId="77777777" w:rsidR="00312EAE" w:rsidRDefault="00312EAE" w:rsidP="00312EAE">
      <w:pPr>
        <w:rPr>
          <w:b/>
        </w:rPr>
      </w:pPr>
      <w:r>
        <w:rPr>
          <w:b/>
        </w:rPr>
        <w:t>Weaknesses of The Articles of Confederation</w:t>
      </w:r>
    </w:p>
    <w:p w14:paraId="67C99EE9" w14:textId="77777777" w:rsidR="00312EAE" w:rsidRPr="00312EAE" w:rsidRDefault="00312EAE" w:rsidP="00312EAE">
      <w:pPr>
        <w:pStyle w:val="ListParagraph"/>
        <w:numPr>
          <w:ilvl w:val="0"/>
          <w:numId w:val="12"/>
        </w:numPr>
        <w:rPr>
          <w:b/>
        </w:rPr>
      </w:pPr>
      <w:r>
        <w:t>Limited powers</w:t>
      </w:r>
    </w:p>
    <w:p w14:paraId="3CE2430F" w14:textId="77777777" w:rsidR="00312EAE" w:rsidRPr="00312EAE" w:rsidRDefault="00312EAE" w:rsidP="00312EAE">
      <w:pPr>
        <w:pStyle w:val="ListParagraph"/>
        <w:numPr>
          <w:ilvl w:val="0"/>
          <w:numId w:val="12"/>
        </w:numPr>
        <w:rPr>
          <w:b/>
        </w:rPr>
      </w:pPr>
      <w:r>
        <w:t>Passing a law required 9/13 votes</w:t>
      </w:r>
    </w:p>
    <w:p w14:paraId="4F337E4D" w14:textId="77777777" w:rsidR="00312EAE" w:rsidRPr="00312EAE" w:rsidRDefault="00312EAE" w:rsidP="00312EAE">
      <w:pPr>
        <w:pStyle w:val="ListParagraph"/>
        <w:numPr>
          <w:ilvl w:val="0"/>
          <w:numId w:val="12"/>
        </w:numPr>
        <w:rPr>
          <w:b/>
        </w:rPr>
      </w:pPr>
      <w:r>
        <w:t>All states had to agree before changing the Articles</w:t>
      </w:r>
    </w:p>
    <w:p w14:paraId="05812060" w14:textId="77777777" w:rsidR="00312EAE" w:rsidRPr="00312EAE" w:rsidRDefault="00312EAE" w:rsidP="00312EAE">
      <w:pPr>
        <w:pStyle w:val="ListParagraph"/>
        <w:numPr>
          <w:ilvl w:val="0"/>
          <w:numId w:val="12"/>
        </w:numPr>
        <w:rPr>
          <w:b/>
        </w:rPr>
      </w:pPr>
      <w:r>
        <w:t>Congress could not enforce the laws it passed</w:t>
      </w:r>
    </w:p>
    <w:p w14:paraId="45C3B288" w14:textId="77777777" w:rsidR="00312EAE" w:rsidRPr="00312EAE" w:rsidRDefault="00312EAE" w:rsidP="00312EAE">
      <w:pPr>
        <w:pStyle w:val="ListParagraph"/>
        <w:numPr>
          <w:ilvl w:val="0"/>
          <w:numId w:val="12"/>
        </w:numPr>
        <w:rPr>
          <w:b/>
        </w:rPr>
      </w:pPr>
      <w:r>
        <w:t>No power to tax or to regulate trade</w:t>
      </w:r>
    </w:p>
    <w:p w14:paraId="7FA4D2F6" w14:textId="77777777" w:rsidR="00312EAE" w:rsidRPr="00312EAE" w:rsidRDefault="00312EAE" w:rsidP="00312EAE">
      <w:pPr>
        <w:pStyle w:val="ListParagraph"/>
        <w:numPr>
          <w:ilvl w:val="0"/>
          <w:numId w:val="12"/>
        </w:numPr>
        <w:rPr>
          <w:b/>
        </w:rPr>
      </w:pPr>
      <w:r>
        <w:t>No executive or governor to lead the nation</w:t>
      </w:r>
    </w:p>
    <w:p w14:paraId="713E131D" w14:textId="77777777" w:rsidR="00312EAE" w:rsidRPr="00312EAE" w:rsidRDefault="00312EAE" w:rsidP="00312EAE">
      <w:pPr>
        <w:pStyle w:val="ListParagraph"/>
        <w:numPr>
          <w:ilvl w:val="0"/>
          <w:numId w:val="12"/>
        </w:numPr>
        <w:rPr>
          <w:b/>
        </w:rPr>
      </w:pPr>
      <w:r>
        <w:t>No national court system</w:t>
      </w:r>
    </w:p>
    <w:p w14:paraId="7570212A" w14:textId="77777777" w:rsidR="00312EAE" w:rsidRPr="001854C7" w:rsidRDefault="00312EAE" w:rsidP="00312EAE">
      <w:pPr>
        <w:pStyle w:val="ListParagraph"/>
        <w:numPr>
          <w:ilvl w:val="0"/>
          <w:numId w:val="12"/>
        </w:numPr>
        <w:rPr>
          <w:b/>
        </w:rPr>
      </w:pPr>
      <w:r>
        <w:t>The government was powerless to maintain law &amp; order (</w:t>
      </w:r>
      <w:proofErr w:type="spellStart"/>
      <w:r>
        <w:t>Shays’s</w:t>
      </w:r>
      <w:proofErr w:type="spellEnd"/>
      <w:r>
        <w:t xml:space="preserve"> Rebellion)</w:t>
      </w:r>
    </w:p>
    <w:p w14:paraId="69B53C2B" w14:textId="77777777" w:rsidR="001854C7" w:rsidRDefault="001854C7" w:rsidP="001854C7">
      <w:pPr>
        <w:rPr>
          <w:b/>
        </w:rPr>
      </w:pPr>
      <w:r>
        <w:rPr>
          <w:b/>
        </w:rPr>
        <w:t>Constitutional Convention</w:t>
      </w:r>
    </w:p>
    <w:p w14:paraId="68D23DD2" w14:textId="77777777" w:rsidR="001854C7" w:rsidRPr="001854C7" w:rsidRDefault="001854C7" w:rsidP="001854C7">
      <w:pPr>
        <w:pStyle w:val="ListParagraph"/>
        <w:numPr>
          <w:ilvl w:val="0"/>
          <w:numId w:val="13"/>
        </w:numPr>
        <w:rPr>
          <w:b/>
        </w:rPr>
      </w:pPr>
      <w:r>
        <w:t>Delegates from 12 states met in Philadelphia, PA to fix the Articles</w:t>
      </w:r>
    </w:p>
    <w:p w14:paraId="649A9953" w14:textId="77777777" w:rsidR="001854C7" w:rsidRPr="00036F27" w:rsidRDefault="001854C7" w:rsidP="001854C7">
      <w:pPr>
        <w:pStyle w:val="ListParagraph"/>
        <w:numPr>
          <w:ilvl w:val="0"/>
          <w:numId w:val="13"/>
        </w:numPr>
        <w:rPr>
          <w:b/>
        </w:rPr>
      </w:pPr>
      <w:r>
        <w:t>The delegation decided to scrap the Articles and to start over in favor of writing a new constitution</w:t>
      </w:r>
    </w:p>
    <w:p w14:paraId="19F8DE8B" w14:textId="77777777" w:rsidR="00702C29" w:rsidRPr="00702C29" w:rsidRDefault="00702C29" w:rsidP="001854C7">
      <w:pPr>
        <w:pStyle w:val="ListParagraph"/>
        <w:numPr>
          <w:ilvl w:val="0"/>
          <w:numId w:val="13"/>
        </w:numPr>
        <w:rPr>
          <w:b/>
        </w:rPr>
      </w:pPr>
      <w:r>
        <w:t>Compromises</w:t>
      </w:r>
    </w:p>
    <w:p w14:paraId="7B7E48B8" w14:textId="77777777" w:rsidR="00702C29" w:rsidRPr="00702C29" w:rsidRDefault="00702C29" w:rsidP="00702C29">
      <w:pPr>
        <w:pStyle w:val="ListParagraph"/>
        <w:numPr>
          <w:ilvl w:val="1"/>
          <w:numId w:val="13"/>
        </w:numPr>
        <w:rPr>
          <w:b/>
        </w:rPr>
      </w:pPr>
      <w:r w:rsidRPr="00702C29">
        <w:rPr>
          <w:u w:val="single"/>
        </w:rPr>
        <w:t>Three-Fifths Compromise</w:t>
      </w:r>
      <w:r>
        <w:t>—every five enslaved persons</w:t>
      </w:r>
      <w:r w:rsidR="00443172">
        <w:t xml:space="preserve"> would equal three free persons</w:t>
      </w:r>
    </w:p>
    <w:p w14:paraId="36B8ACF6" w14:textId="77777777" w:rsidR="00036F27" w:rsidRPr="00153C22" w:rsidRDefault="00443172" w:rsidP="00702C29">
      <w:pPr>
        <w:pStyle w:val="ListParagraph"/>
        <w:numPr>
          <w:ilvl w:val="1"/>
          <w:numId w:val="13"/>
        </w:numPr>
        <w:rPr>
          <w:b/>
        </w:rPr>
      </w:pPr>
      <w:r w:rsidRPr="00153C22">
        <w:rPr>
          <w:u w:val="single"/>
        </w:rPr>
        <w:t xml:space="preserve">Great </w:t>
      </w:r>
      <w:proofErr w:type="gramStart"/>
      <w:r w:rsidRPr="00153C22">
        <w:rPr>
          <w:u w:val="single"/>
        </w:rPr>
        <w:t>Compromise</w:t>
      </w:r>
      <w:r>
        <w:t>.—</w:t>
      </w:r>
      <w:proofErr w:type="gramEnd"/>
      <w:r>
        <w:t xml:space="preserve">combined </w:t>
      </w:r>
      <w:r w:rsidR="00036F27">
        <w:t xml:space="preserve">Madison’s Virginia Plan (a president, courts, 2-house congress with population determining the number of representatives in each house) </w:t>
      </w:r>
      <w:r w:rsidR="00036F27">
        <w:lastRenderedPageBreak/>
        <w:t>and Paterson’s New Jersey Plan (no president, one-house congress that could levy taxes and control trade, each state = one vote, committee to carry out laws)</w:t>
      </w:r>
    </w:p>
    <w:p w14:paraId="65D0256B" w14:textId="77777777" w:rsidR="00153C22" w:rsidRPr="00153C22" w:rsidRDefault="00153C22" w:rsidP="00153C22">
      <w:pPr>
        <w:rPr>
          <w:b/>
        </w:rPr>
      </w:pPr>
    </w:p>
    <w:tbl>
      <w:tblPr>
        <w:tblStyle w:val="TableGrid"/>
        <w:tblW w:w="9720" w:type="dxa"/>
        <w:tblInd w:w="-5" w:type="dxa"/>
        <w:tblLook w:val="04A0" w:firstRow="1" w:lastRow="0" w:firstColumn="1" w:lastColumn="0" w:noHBand="0" w:noVBand="1"/>
      </w:tblPr>
      <w:tblGrid>
        <w:gridCol w:w="5040"/>
        <w:gridCol w:w="4680"/>
      </w:tblGrid>
      <w:tr w:rsidR="00153C22" w14:paraId="7709C69A" w14:textId="77777777" w:rsidTr="00545CE0">
        <w:tc>
          <w:tcPr>
            <w:tcW w:w="9720" w:type="dxa"/>
            <w:gridSpan w:val="2"/>
            <w:shd w:val="clear" w:color="auto" w:fill="D9D9D9" w:themeFill="background1" w:themeFillShade="D9"/>
          </w:tcPr>
          <w:p w14:paraId="7D3861B8" w14:textId="77777777" w:rsidR="00153C22" w:rsidRDefault="00153C22" w:rsidP="00153C22">
            <w:pPr>
              <w:pStyle w:val="ListParagraph"/>
              <w:ind w:left="0"/>
              <w:jc w:val="center"/>
              <w:rPr>
                <w:b/>
              </w:rPr>
            </w:pPr>
            <w:r>
              <w:rPr>
                <w:b/>
              </w:rPr>
              <w:t>The Great Compromise</w:t>
            </w:r>
          </w:p>
        </w:tc>
      </w:tr>
      <w:tr w:rsidR="00153C22" w14:paraId="2C857C0C" w14:textId="77777777" w:rsidTr="00545CE0">
        <w:tc>
          <w:tcPr>
            <w:tcW w:w="5040" w:type="dxa"/>
          </w:tcPr>
          <w:p w14:paraId="4D14FE67" w14:textId="77777777" w:rsidR="00153C22" w:rsidRPr="00153C22" w:rsidRDefault="00153C22" w:rsidP="00153C22">
            <w:pPr>
              <w:pStyle w:val="ListParagraph"/>
              <w:ind w:left="0"/>
            </w:pPr>
            <w:r>
              <w:t>Senate</w:t>
            </w:r>
          </w:p>
        </w:tc>
        <w:tc>
          <w:tcPr>
            <w:tcW w:w="4680" w:type="dxa"/>
          </w:tcPr>
          <w:p w14:paraId="39708405" w14:textId="77777777" w:rsidR="00153C22" w:rsidRPr="00153C22" w:rsidRDefault="00153C22" w:rsidP="00153C22">
            <w:pPr>
              <w:pStyle w:val="ListParagraph"/>
              <w:ind w:left="0"/>
            </w:pPr>
            <w:r w:rsidRPr="00153C22">
              <w:t>2 members per state</w:t>
            </w:r>
          </w:p>
        </w:tc>
      </w:tr>
      <w:tr w:rsidR="00153C22" w14:paraId="25DEA03C" w14:textId="77777777" w:rsidTr="00545CE0">
        <w:tc>
          <w:tcPr>
            <w:tcW w:w="5040" w:type="dxa"/>
          </w:tcPr>
          <w:p w14:paraId="17F4B619" w14:textId="77777777" w:rsidR="00153C22" w:rsidRPr="0080055A" w:rsidRDefault="00153C22" w:rsidP="00153C22">
            <w:pPr>
              <w:pStyle w:val="ListParagraph"/>
              <w:ind w:left="0"/>
            </w:pPr>
            <w:r w:rsidRPr="0080055A">
              <w:t>House of Representatives</w:t>
            </w:r>
          </w:p>
        </w:tc>
        <w:tc>
          <w:tcPr>
            <w:tcW w:w="4680" w:type="dxa"/>
          </w:tcPr>
          <w:p w14:paraId="21FA997A" w14:textId="77777777" w:rsidR="00153C22" w:rsidRPr="0080055A" w:rsidRDefault="00153C22" w:rsidP="00153C22">
            <w:pPr>
              <w:pStyle w:val="ListParagraph"/>
              <w:ind w:left="0"/>
            </w:pPr>
            <w:r w:rsidRPr="0080055A">
              <w:t>Number of members based on population of state</w:t>
            </w:r>
          </w:p>
        </w:tc>
      </w:tr>
    </w:tbl>
    <w:p w14:paraId="68B5D923" w14:textId="77777777" w:rsidR="00153C22" w:rsidRPr="00C77783" w:rsidRDefault="00702C29" w:rsidP="00153C22">
      <w:pPr>
        <w:pStyle w:val="ListParagraph"/>
        <w:rPr>
          <w:b/>
        </w:rPr>
      </w:pPr>
      <w:r>
        <w:rPr>
          <w:b/>
        </w:rPr>
        <w:tab/>
      </w:r>
      <w:r>
        <w:rPr>
          <w:b/>
        </w:rPr>
        <w:tab/>
      </w:r>
    </w:p>
    <w:p w14:paraId="23580E86" w14:textId="77777777" w:rsidR="00545CE0" w:rsidRPr="00545CE0" w:rsidRDefault="00545CE0" w:rsidP="001854C7">
      <w:pPr>
        <w:rPr>
          <w:b/>
          <w:sz w:val="24"/>
          <w:szCs w:val="24"/>
        </w:rPr>
      </w:pPr>
      <w:r w:rsidRPr="00545CE0">
        <w:rPr>
          <w:b/>
          <w:sz w:val="24"/>
          <w:szCs w:val="24"/>
        </w:rPr>
        <w:t>Parts of the Constitution</w:t>
      </w:r>
    </w:p>
    <w:tbl>
      <w:tblPr>
        <w:tblStyle w:val="TableGrid"/>
        <w:tblW w:w="9715" w:type="dxa"/>
        <w:tblLook w:val="04A0" w:firstRow="1" w:lastRow="0" w:firstColumn="1" w:lastColumn="0" w:noHBand="0" w:noVBand="1"/>
      </w:tblPr>
      <w:tblGrid>
        <w:gridCol w:w="4675"/>
        <w:gridCol w:w="5040"/>
      </w:tblGrid>
      <w:tr w:rsidR="00545CE0" w14:paraId="57AFA897" w14:textId="77777777" w:rsidTr="00545CE0">
        <w:tc>
          <w:tcPr>
            <w:tcW w:w="4675" w:type="dxa"/>
          </w:tcPr>
          <w:p w14:paraId="0431F95C" w14:textId="77777777" w:rsidR="00545CE0" w:rsidRPr="00545CE0" w:rsidRDefault="00545CE0" w:rsidP="001854C7">
            <w:r w:rsidRPr="00545CE0">
              <w:t>Preamble</w:t>
            </w:r>
          </w:p>
        </w:tc>
        <w:tc>
          <w:tcPr>
            <w:tcW w:w="5040" w:type="dxa"/>
          </w:tcPr>
          <w:p w14:paraId="0C37E743" w14:textId="77777777" w:rsidR="00545CE0" w:rsidRPr="00545CE0" w:rsidRDefault="00545CE0" w:rsidP="001854C7">
            <w:r>
              <w:t>States the goals and 6 purposes of the U.S. government</w:t>
            </w:r>
          </w:p>
        </w:tc>
      </w:tr>
      <w:tr w:rsidR="00545CE0" w14:paraId="2EDCDF13" w14:textId="77777777" w:rsidTr="00545CE0">
        <w:tc>
          <w:tcPr>
            <w:tcW w:w="4675" w:type="dxa"/>
          </w:tcPr>
          <w:p w14:paraId="08E38BFD" w14:textId="77777777" w:rsidR="00545CE0" w:rsidRPr="00545CE0" w:rsidRDefault="00545CE0" w:rsidP="001854C7">
            <w:r>
              <w:t>Articles</w:t>
            </w:r>
          </w:p>
        </w:tc>
        <w:tc>
          <w:tcPr>
            <w:tcW w:w="5040" w:type="dxa"/>
          </w:tcPr>
          <w:p w14:paraId="1C7E284D" w14:textId="77777777" w:rsidR="00545CE0" w:rsidRPr="00545CE0" w:rsidRDefault="00545CE0" w:rsidP="001854C7">
            <w:r>
              <w:t xml:space="preserve">This is </w:t>
            </w:r>
            <w:proofErr w:type="gramStart"/>
            <w:r>
              <w:t>the</w:t>
            </w:r>
            <w:proofErr w:type="gramEnd"/>
            <w:r>
              <w:t xml:space="preserve"> major part of the Constitution. It explains how the government is set up.</w:t>
            </w:r>
          </w:p>
        </w:tc>
      </w:tr>
      <w:tr w:rsidR="00545CE0" w14:paraId="447B1431" w14:textId="77777777" w:rsidTr="00545CE0">
        <w:tc>
          <w:tcPr>
            <w:tcW w:w="4675" w:type="dxa"/>
          </w:tcPr>
          <w:p w14:paraId="6A66B238" w14:textId="77777777" w:rsidR="00545CE0" w:rsidRPr="00545CE0" w:rsidRDefault="00545CE0" w:rsidP="001854C7">
            <w:r w:rsidRPr="00545CE0">
              <w:t>Amendments</w:t>
            </w:r>
          </w:p>
        </w:tc>
        <w:tc>
          <w:tcPr>
            <w:tcW w:w="5040" w:type="dxa"/>
          </w:tcPr>
          <w:p w14:paraId="00CFF1C7" w14:textId="77777777" w:rsidR="00545CE0" w:rsidRPr="00545CE0" w:rsidRDefault="00545CE0" w:rsidP="001854C7">
            <w:r>
              <w:t>There are 27 amendments which are additions or changes to the Constitution.</w:t>
            </w:r>
          </w:p>
        </w:tc>
      </w:tr>
    </w:tbl>
    <w:p w14:paraId="40C27EC8" w14:textId="77777777" w:rsidR="00545CE0" w:rsidRPr="00545CE0" w:rsidRDefault="00545CE0" w:rsidP="001854C7">
      <w:pPr>
        <w:rPr>
          <w:b/>
          <w:sz w:val="28"/>
          <w:szCs w:val="28"/>
        </w:rPr>
      </w:pPr>
    </w:p>
    <w:p w14:paraId="0086A1F1" w14:textId="77777777" w:rsidR="001854C7" w:rsidRDefault="00545CE0" w:rsidP="001854C7">
      <w:r>
        <w:rPr>
          <w:b/>
          <w:sz w:val="24"/>
          <w:szCs w:val="24"/>
        </w:rPr>
        <w:t>The Preamble</w:t>
      </w:r>
      <w:r w:rsidR="001854C7">
        <w:rPr>
          <w:b/>
        </w:rPr>
        <w:t>--</w:t>
      </w:r>
      <w:r w:rsidR="001854C7">
        <w:t>States the goals and lists the 6 purposes of the U.S. government</w:t>
      </w:r>
    </w:p>
    <w:tbl>
      <w:tblPr>
        <w:tblStyle w:val="TableGrid"/>
        <w:tblW w:w="9662" w:type="dxa"/>
        <w:tblLook w:val="04A0" w:firstRow="1" w:lastRow="0" w:firstColumn="1" w:lastColumn="0" w:noHBand="0" w:noVBand="1"/>
      </w:tblPr>
      <w:tblGrid>
        <w:gridCol w:w="4831"/>
        <w:gridCol w:w="4831"/>
      </w:tblGrid>
      <w:tr w:rsidR="00C77783" w14:paraId="442DF318" w14:textId="77777777" w:rsidTr="0009120E">
        <w:trPr>
          <w:trHeight w:val="356"/>
        </w:trPr>
        <w:tc>
          <w:tcPr>
            <w:tcW w:w="4831" w:type="dxa"/>
            <w:shd w:val="clear" w:color="auto" w:fill="D9D9D9" w:themeFill="background1" w:themeFillShade="D9"/>
          </w:tcPr>
          <w:p w14:paraId="47FF4183" w14:textId="77777777" w:rsidR="00C77783" w:rsidRPr="00C77783" w:rsidRDefault="00C77783" w:rsidP="00C77783">
            <w:pPr>
              <w:jc w:val="center"/>
              <w:rPr>
                <w:b/>
                <w:sz w:val="24"/>
                <w:szCs w:val="24"/>
              </w:rPr>
            </w:pPr>
            <w:r w:rsidRPr="00C77783">
              <w:rPr>
                <w:b/>
                <w:sz w:val="24"/>
                <w:szCs w:val="24"/>
              </w:rPr>
              <w:t>Phrase from the Preamble</w:t>
            </w:r>
          </w:p>
        </w:tc>
        <w:tc>
          <w:tcPr>
            <w:tcW w:w="4831" w:type="dxa"/>
            <w:shd w:val="clear" w:color="auto" w:fill="D9D9D9" w:themeFill="background1" w:themeFillShade="D9"/>
          </w:tcPr>
          <w:p w14:paraId="268129D1" w14:textId="77777777" w:rsidR="00C77783" w:rsidRPr="00C77783" w:rsidRDefault="00C77783" w:rsidP="00C77783">
            <w:pPr>
              <w:jc w:val="center"/>
              <w:rPr>
                <w:b/>
                <w:sz w:val="24"/>
                <w:szCs w:val="24"/>
              </w:rPr>
            </w:pPr>
            <w:r>
              <w:rPr>
                <w:b/>
                <w:sz w:val="24"/>
                <w:szCs w:val="24"/>
              </w:rPr>
              <w:t>What it Means</w:t>
            </w:r>
          </w:p>
        </w:tc>
      </w:tr>
      <w:tr w:rsidR="00C77783" w14:paraId="0FAC9F23" w14:textId="77777777" w:rsidTr="00BB0C8A">
        <w:trPr>
          <w:trHeight w:val="336"/>
        </w:trPr>
        <w:tc>
          <w:tcPr>
            <w:tcW w:w="4831" w:type="dxa"/>
          </w:tcPr>
          <w:p w14:paraId="31D3B417" w14:textId="77777777" w:rsidR="00C77783" w:rsidRPr="000971FB" w:rsidRDefault="00B86D8C" w:rsidP="001854C7">
            <w:r w:rsidRPr="000971FB">
              <w:t>We the People</w:t>
            </w:r>
          </w:p>
        </w:tc>
        <w:tc>
          <w:tcPr>
            <w:tcW w:w="4831" w:type="dxa"/>
          </w:tcPr>
          <w:p w14:paraId="21B09E10" w14:textId="77777777" w:rsidR="00C77783" w:rsidRPr="000971FB" w:rsidRDefault="00B86D8C" w:rsidP="001854C7">
            <w:r w:rsidRPr="000971FB">
              <w:t>Government by the people and for the people</w:t>
            </w:r>
          </w:p>
        </w:tc>
      </w:tr>
      <w:tr w:rsidR="00B86D8C" w14:paraId="43ACAE5F" w14:textId="77777777" w:rsidTr="00BB0C8A">
        <w:trPr>
          <w:trHeight w:val="336"/>
        </w:trPr>
        <w:tc>
          <w:tcPr>
            <w:tcW w:w="4831" w:type="dxa"/>
          </w:tcPr>
          <w:p w14:paraId="6C61B497" w14:textId="77777777" w:rsidR="00B86D8C" w:rsidRPr="000971FB" w:rsidRDefault="00B86D8C" w:rsidP="009D3466">
            <w:r w:rsidRPr="000971FB">
              <w:t>In order to form a more perfect union</w:t>
            </w:r>
          </w:p>
        </w:tc>
        <w:tc>
          <w:tcPr>
            <w:tcW w:w="4831" w:type="dxa"/>
          </w:tcPr>
          <w:p w14:paraId="7B59EB81" w14:textId="77777777" w:rsidR="00B86D8C" w:rsidRPr="000971FB" w:rsidRDefault="00B86D8C" w:rsidP="009D3466">
            <w:r w:rsidRPr="000971FB">
              <w:t>Unite the states so they act together for the good of all</w:t>
            </w:r>
          </w:p>
        </w:tc>
      </w:tr>
      <w:tr w:rsidR="00B86D8C" w14:paraId="3EDBA26A" w14:textId="77777777" w:rsidTr="00BB0C8A">
        <w:trPr>
          <w:trHeight w:val="336"/>
        </w:trPr>
        <w:tc>
          <w:tcPr>
            <w:tcW w:w="4831" w:type="dxa"/>
          </w:tcPr>
          <w:p w14:paraId="52AA4BC0" w14:textId="77777777" w:rsidR="00B86D8C" w:rsidRPr="000971FB" w:rsidRDefault="00B86D8C" w:rsidP="009D3466">
            <w:r w:rsidRPr="000971FB">
              <w:t>Establish justice</w:t>
            </w:r>
          </w:p>
        </w:tc>
        <w:tc>
          <w:tcPr>
            <w:tcW w:w="4831" w:type="dxa"/>
          </w:tcPr>
          <w:p w14:paraId="6A28EB66" w14:textId="77777777" w:rsidR="00B86D8C" w:rsidRPr="000971FB" w:rsidRDefault="00B86D8C" w:rsidP="009D3466">
            <w:r w:rsidRPr="000971FB">
              <w:t>Make sure that all citizens are treated equally</w:t>
            </w:r>
          </w:p>
        </w:tc>
      </w:tr>
      <w:tr w:rsidR="00B86D8C" w14:paraId="7110A512" w14:textId="77777777" w:rsidTr="00BB0C8A">
        <w:trPr>
          <w:trHeight w:val="356"/>
        </w:trPr>
        <w:tc>
          <w:tcPr>
            <w:tcW w:w="4831" w:type="dxa"/>
          </w:tcPr>
          <w:p w14:paraId="0AF287BD" w14:textId="77777777" w:rsidR="00B86D8C" w:rsidRPr="000971FB" w:rsidRDefault="00B86D8C" w:rsidP="009D3466">
            <w:r w:rsidRPr="000971FB">
              <w:t>Insure domestic tranquility</w:t>
            </w:r>
          </w:p>
        </w:tc>
        <w:tc>
          <w:tcPr>
            <w:tcW w:w="4831" w:type="dxa"/>
          </w:tcPr>
          <w:p w14:paraId="154E1F3A" w14:textId="77777777" w:rsidR="00B86D8C" w:rsidRPr="000971FB" w:rsidRDefault="00B86D8C" w:rsidP="009D3466">
            <w:r w:rsidRPr="000971FB">
              <w:t>Provide order and keep citizens safe; keep peace</w:t>
            </w:r>
          </w:p>
        </w:tc>
      </w:tr>
      <w:tr w:rsidR="00B86D8C" w14:paraId="49F66A83" w14:textId="77777777" w:rsidTr="00BB0C8A">
        <w:trPr>
          <w:trHeight w:val="336"/>
        </w:trPr>
        <w:tc>
          <w:tcPr>
            <w:tcW w:w="4831" w:type="dxa"/>
          </w:tcPr>
          <w:p w14:paraId="26999BCD" w14:textId="77777777" w:rsidR="00B86D8C" w:rsidRPr="000971FB" w:rsidRDefault="00B86D8C" w:rsidP="009D3466">
            <w:r w:rsidRPr="000971FB">
              <w:t>Provide for the common defense</w:t>
            </w:r>
          </w:p>
        </w:tc>
        <w:tc>
          <w:tcPr>
            <w:tcW w:w="4831" w:type="dxa"/>
          </w:tcPr>
          <w:p w14:paraId="6DFACF7A" w14:textId="77777777" w:rsidR="00B86D8C" w:rsidRPr="000971FB" w:rsidRDefault="00B86D8C" w:rsidP="009D3466">
            <w:r w:rsidRPr="000971FB">
              <w:t>Protect the country from attack</w:t>
            </w:r>
          </w:p>
        </w:tc>
      </w:tr>
      <w:tr w:rsidR="00B86D8C" w14:paraId="03453732" w14:textId="77777777" w:rsidTr="00BB0C8A">
        <w:trPr>
          <w:trHeight w:val="356"/>
        </w:trPr>
        <w:tc>
          <w:tcPr>
            <w:tcW w:w="4831" w:type="dxa"/>
          </w:tcPr>
          <w:p w14:paraId="0D6112B6" w14:textId="77777777" w:rsidR="00B86D8C" w:rsidRPr="000971FB" w:rsidRDefault="00B86D8C" w:rsidP="009D3466">
            <w:r w:rsidRPr="000971FB">
              <w:t xml:space="preserve">Promote the general welfare </w:t>
            </w:r>
          </w:p>
        </w:tc>
        <w:tc>
          <w:tcPr>
            <w:tcW w:w="4831" w:type="dxa"/>
          </w:tcPr>
          <w:p w14:paraId="601791E7" w14:textId="77777777" w:rsidR="00B86D8C" w:rsidRPr="000971FB" w:rsidRDefault="00B86D8C" w:rsidP="009D3466">
            <w:r w:rsidRPr="000971FB">
              <w:t>Help people to live the best possible life</w:t>
            </w:r>
          </w:p>
        </w:tc>
      </w:tr>
      <w:tr w:rsidR="00B86D8C" w14:paraId="7A79AC45" w14:textId="77777777" w:rsidTr="00BB0C8A">
        <w:trPr>
          <w:trHeight w:val="336"/>
        </w:trPr>
        <w:tc>
          <w:tcPr>
            <w:tcW w:w="4831" w:type="dxa"/>
          </w:tcPr>
          <w:p w14:paraId="11631856" w14:textId="77777777" w:rsidR="00B86D8C" w:rsidRPr="000971FB" w:rsidRDefault="00B86D8C" w:rsidP="009D3466">
            <w:r w:rsidRPr="000971FB">
              <w:t xml:space="preserve">Secure the blessings of liberty </w:t>
            </w:r>
          </w:p>
        </w:tc>
        <w:tc>
          <w:tcPr>
            <w:tcW w:w="4831" w:type="dxa"/>
          </w:tcPr>
          <w:p w14:paraId="21A9644D" w14:textId="77777777" w:rsidR="00B86D8C" w:rsidRPr="000971FB" w:rsidRDefault="00B86D8C" w:rsidP="009D3466">
            <w:r w:rsidRPr="000971FB">
              <w:t>Guaranteeing the basic rights of all Americans</w:t>
            </w:r>
          </w:p>
        </w:tc>
      </w:tr>
    </w:tbl>
    <w:p w14:paraId="28D2CC27" w14:textId="77777777" w:rsidR="00C77783" w:rsidRPr="00545CE0" w:rsidRDefault="00C77783" w:rsidP="001854C7">
      <w:pPr>
        <w:rPr>
          <w:b/>
          <w:sz w:val="24"/>
          <w:szCs w:val="24"/>
        </w:rPr>
      </w:pPr>
    </w:p>
    <w:p w14:paraId="39EEBC06" w14:textId="77777777" w:rsidR="00036F27" w:rsidRDefault="00545CE0" w:rsidP="001854C7">
      <w:pPr>
        <w:rPr>
          <w:b/>
          <w:sz w:val="24"/>
          <w:szCs w:val="24"/>
        </w:rPr>
      </w:pPr>
      <w:r w:rsidRPr="00545CE0">
        <w:rPr>
          <w:b/>
          <w:sz w:val="24"/>
          <w:szCs w:val="24"/>
        </w:rPr>
        <w:t>The Seven Articles of the Constitution</w:t>
      </w:r>
    </w:p>
    <w:tbl>
      <w:tblPr>
        <w:tblStyle w:val="TableGrid"/>
        <w:tblW w:w="0" w:type="auto"/>
        <w:tblLook w:val="04A0" w:firstRow="1" w:lastRow="0" w:firstColumn="1" w:lastColumn="0" w:noHBand="0" w:noVBand="1"/>
      </w:tblPr>
      <w:tblGrid>
        <w:gridCol w:w="9350"/>
      </w:tblGrid>
      <w:tr w:rsidR="00833962" w14:paraId="7BE680AF" w14:textId="77777777" w:rsidTr="00833962">
        <w:tc>
          <w:tcPr>
            <w:tcW w:w="9350" w:type="dxa"/>
            <w:shd w:val="clear" w:color="auto" w:fill="D9D9D9" w:themeFill="background1" w:themeFillShade="D9"/>
          </w:tcPr>
          <w:p w14:paraId="16B01371" w14:textId="77777777" w:rsidR="00833962" w:rsidRDefault="00833962" w:rsidP="00833962">
            <w:pPr>
              <w:jc w:val="center"/>
              <w:rPr>
                <w:b/>
                <w:sz w:val="24"/>
                <w:szCs w:val="24"/>
              </w:rPr>
            </w:pPr>
            <w:r>
              <w:rPr>
                <w:b/>
                <w:sz w:val="24"/>
                <w:szCs w:val="24"/>
              </w:rPr>
              <w:t>The Articles of the Constitution</w:t>
            </w:r>
          </w:p>
        </w:tc>
      </w:tr>
      <w:tr w:rsidR="00833962" w14:paraId="3BA363C6" w14:textId="77777777" w:rsidTr="00833962">
        <w:tc>
          <w:tcPr>
            <w:tcW w:w="9350" w:type="dxa"/>
          </w:tcPr>
          <w:p w14:paraId="54E3A0F9" w14:textId="77777777" w:rsidR="00833962" w:rsidRPr="00833962" w:rsidRDefault="00833962" w:rsidP="001854C7">
            <w:r w:rsidRPr="00833962">
              <w:rPr>
                <w:b/>
              </w:rPr>
              <w:t>Article I:</w:t>
            </w:r>
            <w:r w:rsidRPr="00833962">
              <w:t xml:space="preserve"> Outlines the powers of the legislative branch</w:t>
            </w:r>
          </w:p>
        </w:tc>
      </w:tr>
      <w:tr w:rsidR="00833962" w14:paraId="171CA160" w14:textId="77777777" w:rsidTr="00833962">
        <w:tc>
          <w:tcPr>
            <w:tcW w:w="9350" w:type="dxa"/>
          </w:tcPr>
          <w:p w14:paraId="06376B50" w14:textId="77777777" w:rsidR="00833962" w:rsidRPr="00833962" w:rsidRDefault="00833962" w:rsidP="001854C7">
            <w:r w:rsidRPr="00833962">
              <w:rPr>
                <w:b/>
              </w:rPr>
              <w:t>Article II:</w:t>
            </w:r>
            <w:r w:rsidRPr="00833962">
              <w:t xml:space="preserve"> Outlines the powers of the executive branch</w:t>
            </w:r>
          </w:p>
        </w:tc>
      </w:tr>
      <w:tr w:rsidR="00833962" w14:paraId="60A69434" w14:textId="77777777" w:rsidTr="00833962">
        <w:tc>
          <w:tcPr>
            <w:tcW w:w="9350" w:type="dxa"/>
          </w:tcPr>
          <w:p w14:paraId="40679407" w14:textId="77777777" w:rsidR="00833962" w:rsidRPr="00833962" w:rsidRDefault="00833962" w:rsidP="001854C7">
            <w:r w:rsidRPr="00833962">
              <w:rPr>
                <w:b/>
              </w:rPr>
              <w:t>Article III:</w:t>
            </w:r>
            <w:r w:rsidRPr="00833962">
              <w:t xml:space="preserve"> Outlines the powers of the judicial branch</w:t>
            </w:r>
          </w:p>
        </w:tc>
      </w:tr>
      <w:tr w:rsidR="00833962" w14:paraId="4C2E3E2F" w14:textId="77777777" w:rsidTr="00833962">
        <w:tc>
          <w:tcPr>
            <w:tcW w:w="9350" w:type="dxa"/>
          </w:tcPr>
          <w:p w14:paraId="7190698D" w14:textId="77777777" w:rsidR="00833962" w:rsidRPr="00833962" w:rsidRDefault="00833962" w:rsidP="001854C7">
            <w:r w:rsidRPr="00833962">
              <w:rPr>
                <w:b/>
              </w:rPr>
              <w:t>Article IV:</w:t>
            </w:r>
            <w:r w:rsidRPr="00833962">
              <w:t xml:space="preserve"> Describes how the state and national governments work together</w:t>
            </w:r>
          </w:p>
        </w:tc>
      </w:tr>
      <w:tr w:rsidR="00833962" w14:paraId="1A3CB15B" w14:textId="77777777" w:rsidTr="00833962">
        <w:tc>
          <w:tcPr>
            <w:tcW w:w="9350" w:type="dxa"/>
          </w:tcPr>
          <w:p w14:paraId="25146392" w14:textId="77777777" w:rsidR="00833962" w:rsidRPr="00833962" w:rsidRDefault="00833962" w:rsidP="001854C7">
            <w:r w:rsidRPr="00833962">
              <w:rPr>
                <w:b/>
              </w:rPr>
              <w:t>Article V:</w:t>
            </w:r>
            <w:r w:rsidRPr="00833962">
              <w:t xml:space="preserve"> Tells the ways the Constitution can be changed</w:t>
            </w:r>
          </w:p>
        </w:tc>
      </w:tr>
      <w:tr w:rsidR="00833962" w14:paraId="56C16E4C" w14:textId="77777777" w:rsidTr="00833962">
        <w:tc>
          <w:tcPr>
            <w:tcW w:w="9350" w:type="dxa"/>
          </w:tcPr>
          <w:p w14:paraId="256CB751" w14:textId="77777777" w:rsidR="00833962" w:rsidRPr="00833962" w:rsidRDefault="00833962" w:rsidP="001854C7">
            <w:r w:rsidRPr="00833962">
              <w:rPr>
                <w:b/>
              </w:rPr>
              <w:t>Article VI:</w:t>
            </w:r>
            <w:r w:rsidRPr="00833962">
              <w:t xml:space="preserve"> Declares that the Constitution is the “supreme law”</w:t>
            </w:r>
            <w:r w:rsidR="007A5EF1">
              <w:t xml:space="preserve"> (Supremacy Clause)</w:t>
            </w:r>
          </w:p>
        </w:tc>
      </w:tr>
      <w:tr w:rsidR="00833962" w14:paraId="0DAD2ACF" w14:textId="77777777" w:rsidTr="00833962">
        <w:tc>
          <w:tcPr>
            <w:tcW w:w="9350" w:type="dxa"/>
          </w:tcPr>
          <w:p w14:paraId="55B14B93" w14:textId="77777777" w:rsidR="00833962" w:rsidRPr="00833962" w:rsidRDefault="00833962" w:rsidP="001854C7">
            <w:r w:rsidRPr="00833962">
              <w:rPr>
                <w:b/>
              </w:rPr>
              <w:t>Article VII:</w:t>
            </w:r>
            <w:r w:rsidRPr="00833962">
              <w:t xml:space="preserve"> Describes how the Constitution was to be ratified</w:t>
            </w:r>
          </w:p>
        </w:tc>
      </w:tr>
    </w:tbl>
    <w:p w14:paraId="475009F6" w14:textId="77777777" w:rsidR="00244662" w:rsidRDefault="00244662" w:rsidP="001854C7">
      <w:pPr>
        <w:rPr>
          <w:b/>
          <w:sz w:val="24"/>
          <w:szCs w:val="24"/>
        </w:rPr>
      </w:pPr>
    </w:p>
    <w:p w14:paraId="649AF623" w14:textId="77777777" w:rsidR="00545CE0" w:rsidRPr="00545CE0" w:rsidRDefault="00545CE0" w:rsidP="001854C7">
      <w:pPr>
        <w:rPr>
          <w:b/>
          <w:sz w:val="24"/>
          <w:szCs w:val="24"/>
        </w:rPr>
      </w:pPr>
    </w:p>
    <w:p w14:paraId="27E17967" w14:textId="77777777" w:rsidR="00545CE0" w:rsidRDefault="00545CE0" w:rsidP="001854C7">
      <w:pPr>
        <w:rPr>
          <w:b/>
        </w:rPr>
      </w:pPr>
    </w:p>
    <w:p w14:paraId="0FFB3259" w14:textId="77777777" w:rsidR="00036F27" w:rsidRPr="0009120E" w:rsidRDefault="00A30DF5" w:rsidP="001854C7">
      <w:pPr>
        <w:rPr>
          <w:b/>
          <w:sz w:val="24"/>
          <w:szCs w:val="24"/>
        </w:rPr>
      </w:pPr>
      <w:r w:rsidRPr="00A30DF5">
        <w:rPr>
          <w:b/>
          <w:noProof/>
          <w:sz w:val="24"/>
          <w:szCs w:val="24"/>
        </w:rPr>
        <mc:AlternateContent>
          <mc:Choice Requires="wps">
            <w:drawing>
              <wp:anchor distT="45720" distB="45720" distL="114300" distR="114300" simplePos="0" relativeHeight="251661312" behindDoc="0" locked="0" layoutInCell="1" allowOverlap="1" wp14:anchorId="5F0C7752" wp14:editId="7C4A5C14">
                <wp:simplePos x="0" y="0"/>
                <wp:positionH relativeFrom="page">
                  <wp:posOffset>-99695</wp:posOffset>
                </wp:positionH>
                <wp:positionV relativeFrom="paragraph">
                  <wp:posOffset>1464945</wp:posOffset>
                </wp:positionV>
                <wp:extent cx="966470" cy="290195"/>
                <wp:effectExtent l="0" t="4763" r="19368" b="19367"/>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66470" cy="290195"/>
                        </a:xfrm>
                        <a:prstGeom prst="rect">
                          <a:avLst/>
                        </a:prstGeom>
                        <a:solidFill>
                          <a:srgbClr val="FFFFFF"/>
                        </a:solidFill>
                        <a:ln w="9525">
                          <a:solidFill>
                            <a:srgbClr val="000000"/>
                          </a:solidFill>
                          <a:miter lim="800000"/>
                          <a:headEnd/>
                          <a:tailEnd/>
                        </a:ln>
                      </wps:spPr>
                      <wps:txbx>
                        <w:txbxContent>
                          <w:p w14:paraId="355C6199" w14:textId="77777777" w:rsidR="003B1A8D" w:rsidRPr="00A30DF5" w:rsidRDefault="003B1A8D">
                            <w:pPr>
                              <w:rPr>
                                <w:sz w:val="18"/>
                                <w:szCs w:val="18"/>
                              </w:rPr>
                            </w:pPr>
                            <w:r w:rsidRPr="00A30DF5">
                              <w:rPr>
                                <w:sz w:val="18"/>
                                <w:szCs w:val="18"/>
                              </w:rPr>
                              <w:t xml:space="preserve">The Bill of Rights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85pt;margin-top:115.35pt;width:76.1pt;height:22.85pt;rotation:-90;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NsSLwIAAFQEAAAOAAAAZHJzL2Uyb0RvYy54bWysVNuO0zAQfUfiHyy/0zRRL9uo6WrpUoS0&#10;LEi7fIDjOI2F7TG222T5esZO1XZBvCDyYHkuPjNzZibr20ErchTOSzAVzSdTSoTh0Eizr+i35927&#10;G0p8YKZhCoyo6Ivw9Hbz9s26t6UooAPVCEcQxPiytxXtQrBllnneCc38BKwwaGzBaRZQdPuscaxH&#10;dK2yYjpdZD24xjrgwnvU3o9Gukn4bSt4+NK2XgSiKoq5hXS6dNbxzDZrVu4ds53kpzTYP2ShmTQY&#10;9Ax1zwIjByf/gNKSO/DQhgkHnUHbSi5SDVhNPv2tmqeOWZFqQXK8PdPk/x8sfzx+dUQ2FS3yJSWG&#10;aWzSsxgCeQ8DKSI/vfUluj1ZdAwDqrHPqVZvH4B/98TAtmNmL+6cg74TrMH88vgyu3o64vgIUvef&#10;ocEw7BAgAQ2t08QBNidfYFPxS2pkh2AwbNvLuVUxM47K1WIxW6KFo6lYTfPVPAVkZcSKjbDOh48C&#10;NImXijqchATKjg8+xNwuLtHdg5LNTiqVBLevt8qRI8Op2aXvhP7KTRnSYybzYj7S8VeIVFKaNYz6&#10;CkLLgOOvpK7ozVh4GshI4gfTpHtgUo13fKzMidVI5EhpGOoBHSPVNTQvyG9iErnBtcTKO3A/Kelx&#10;xCvqfxyYE5SoTwZ7tMpns7gTSZjNlwUK7tpSX1uY4QhV0UDJeN2GtEeRMAN32MtWJmIvmZxyxdFN&#10;fJ/WLO7GtZy8Lj+DzS8AAAD//wMAUEsDBBQABgAIAAAAIQA0zQLO3gAAAAkBAAAPAAAAZHJzL2Rv&#10;d25yZXYueG1sTI9PT8MwDMXvSHyHyEjcWEon6ChNJ4TEv8OEGBzg5jWmrdY4UZNt5dvjneBm+z09&#10;/161nNyg9jTG3rOBy1kGirjxtufWwMf7w8UCVEzIFgfPZOCHIizr05MKS+sP/Eb7dWqVhHAs0UCX&#10;Uii1jk1HDuPMB2LRvv3oMMk6ttqOeJBwN+g8y661w57lQ4eB7jtqtuudM/A6fq6a7fT8xaFokR9D&#10;0KunF2POz6a7W1CJpvRnhiO+oEMtTBu/YxvVYGBeXIlT7sVxEMNinoPaiJDfFKDrSv9vUP8CAAD/&#10;/wMAUEsBAi0AFAAGAAgAAAAhALaDOJL+AAAA4QEAABMAAAAAAAAAAAAAAAAAAAAAAFtDb250ZW50&#10;X1R5cGVzXS54bWxQSwECLQAUAAYACAAAACEAOP0h/9YAAACUAQAACwAAAAAAAAAAAAAAAAAvAQAA&#10;X3JlbHMvLnJlbHNQSwECLQAUAAYACAAAACEAdyDbEi8CAABUBAAADgAAAAAAAAAAAAAAAAAuAgAA&#10;ZHJzL2Uyb0RvYy54bWxQSwECLQAUAAYACAAAACEANM0Czt4AAAAJAQAADwAAAAAAAAAAAAAAAACJ&#10;BAAAZHJzL2Rvd25yZXYueG1sUEsFBgAAAAAEAAQA8wAAAJQFAAAAAA==&#10;">
                <v:textbox>
                  <w:txbxContent>
                    <w:p w:rsidR="003B1A8D" w:rsidRPr="00A30DF5" w:rsidRDefault="003B1A8D">
                      <w:pPr>
                        <w:rPr>
                          <w:sz w:val="18"/>
                          <w:szCs w:val="18"/>
                        </w:rPr>
                      </w:pPr>
                      <w:r w:rsidRPr="00A30DF5">
                        <w:rPr>
                          <w:sz w:val="18"/>
                          <w:szCs w:val="18"/>
                        </w:rPr>
                        <w:t xml:space="preserve">The Bill of Rights </w:t>
                      </w:r>
                    </w:p>
                  </w:txbxContent>
                </v:textbox>
                <w10:wrap type="square" anchorx="page"/>
              </v:shape>
            </w:pict>
          </mc:Fallback>
        </mc:AlternateContent>
      </w:r>
      <w:r>
        <w:rPr>
          <w:b/>
          <w:noProof/>
          <w:sz w:val="24"/>
          <w:szCs w:val="24"/>
        </w:rPr>
        <mc:AlternateContent>
          <mc:Choice Requires="wps">
            <w:drawing>
              <wp:anchor distT="0" distB="0" distL="114300" distR="114300" simplePos="0" relativeHeight="251659264" behindDoc="0" locked="0" layoutInCell="1" allowOverlap="1" wp14:anchorId="4BBB5C8F" wp14:editId="6DDAA600">
                <wp:simplePos x="0" y="0"/>
                <wp:positionH relativeFrom="column">
                  <wp:posOffset>-438150</wp:posOffset>
                </wp:positionH>
                <wp:positionV relativeFrom="paragraph">
                  <wp:posOffset>584835</wp:posOffset>
                </wp:positionV>
                <wp:extent cx="7038975" cy="2009775"/>
                <wp:effectExtent l="38100" t="0" r="0" b="28575"/>
                <wp:wrapNone/>
                <wp:docPr id="2" name="Double Brace 2"/>
                <wp:cNvGraphicFramePr/>
                <a:graphic xmlns:a="http://schemas.openxmlformats.org/drawingml/2006/main">
                  <a:graphicData uri="http://schemas.microsoft.com/office/word/2010/wordprocessingShape">
                    <wps:wsp>
                      <wps:cNvSpPr/>
                      <wps:spPr>
                        <a:xfrm>
                          <a:off x="0" y="0"/>
                          <a:ext cx="7038975" cy="2009775"/>
                        </a:xfrm>
                        <a:prstGeom prst="brace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B1E94D9"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Double Brace 2" o:spid="_x0000_s1026" type="#_x0000_t186" style="position:absolute;margin-left:-34.5pt;margin-top:46.05pt;width:554.25pt;height:158.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mofYQIAAB8FAAAOAAAAZHJzL2Uyb0RvYy54bWysVE1PGzEQvVfqf7B8L5uk0EDEBqUgqkoI&#10;IqDi7HhtYsn2uGMnm/TXd+zdDYhWqlr14vXsfL954/OLnbNsqzAa8DUfH404U15CY/xzzb89Xn84&#10;5Swm4Rthwaua71XkF/P3787bMFMTWINtFDIK4uOsDTVfpxRmVRXlWjkRjyAoT0oN6EQiEZ+rBkVL&#10;0Z2tJqPRp6oFbAKCVDHS36tOyeclvtZKpjuto0rM1pxqS+XEcq7yWc3PxewZRVgb2Zch/qEKJ4yn&#10;pIdQVyIJtkHzSyhnJEIEnY4kuAq0NlKVHqib8ehNNw9rEVTphcCJ4QBT/H9h5e12icw0NZ9w5oWj&#10;EV3BZmUV+4xCKjbJCLUhzsjwISyxlyJdc7s7jS5/qRG2K6juD6iqXWKSfk5HH0/PpiecSdLRzM6m&#10;JFCc6sU9YExfFDiWLzVf5dRLYbBAKrY3MXX2gx0555q6Ksot7a3KhVh/rzT1Q3nHxbswSV1aZFtB&#10;HBBSKp/Gff5ind20sfbgOPqzY2+fXVVh2d84HzxKZvDp4OyMh67pN2Wn3VCy7uwHBLq+MwQraPY0&#10;SoSO4zHIa0No3oiYlgKJ1ER/WtR0R4e20NYc+htna8Afv/uf7YlrpOWspSWpefy+Eag4s189sfBs&#10;fHyct6oIxyfTCQn4WrN6rfEbdwk0gzE9CUGWa7ZPdrhqBPdE+7zIWUklvKTcNZcJB+EydctLL4JU&#10;i0Uxo00KIt34hyCHqWeiPO6eBIaeUonYeAvDQonZG1J1tnkeHhabBNoUxr3g2uNNW1iI278Yec1f&#10;y8Xq5V2b/wQAAP//AwBQSwMEFAAGAAgAAAAhAIbvq0jhAAAACwEAAA8AAABkcnMvZG93bnJldi54&#10;bWxMj0FLw0AUhO+C/2F5grd2t9WGJGZTRFAU6sEq4nGbfSbB7Nuw+9qm/97tSY/DDDPfVOvJDeKA&#10;IfaeNCzmCgRS421PrYaP98dZDiKyIWsGT6jhhBHW9eVFZUrrj/SGhy23IpVQLI2GjnkspYxNh87E&#10;uR+RkvftgzOcZGilDeaYyt0gl0pl0pme0kJnRnzosPnZ7l3aHTf89LrqXvLJZ/nm6zM88ylofX01&#10;3d+BYJz4Lwxn/IQOdWLa+T3ZKAYNs6xIX1hDsVyAOAfUTbECsdNwq/IMZF3J/x/qXwAAAP//AwBQ&#10;SwECLQAUAAYACAAAACEAtoM4kv4AAADhAQAAEwAAAAAAAAAAAAAAAAAAAAAAW0NvbnRlbnRfVHlw&#10;ZXNdLnhtbFBLAQItABQABgAIAAAAIQA4/SH/1gAAAJQBAAALAAAAAAAAAAAAAAAAAC8BAABfcmVs&#10;cy8ucmVsc1BLAQItABQABgAIAAAAIQASDmofYQIAAB8FAAAOAAAAAAAAAAAAAAAAAC4CAABkcnMv&#10;ZTJvRG9jLnhtbFBLAQItABQABgAIAAAAIQCG76tI4QAAAAsBAAAPAAAAAAAAAAAAAAAAALsEAABk&#10;cnMvZG93bnJldi54bWxQSwUGAAAAAAQABADzAAAAyQUAAAAA&#10;" strokecolor="#5b9bd5 [3204]" strokeweight=".5pt">
                <v:stroke joinstyle="miter"/>
              </v:shape>
            </w:pict>
          </mc:Fallback>
        </mc:AlternateContent>
      </w:r>
      <w:r w:rsidR="0009120E" w:rsidRPr="0009120E">
        <w:rPr>
          <w:b/>
          <w:sz w:val="24"/>
          <w:szCs w:val="24"/>
        </w:rPr>
        <w:t>27 Amendments of the Constitution</w:t>
      </w:r>
    </w:p>
    <w:tbl>
      <w:tblPr>
        <w:tblStyle w:val="TableGrid"/>
        <w:tblW w:w="9761" w:type="dxa"/>
        <w:tblLook w:val="04A0" w:firstRow="1" w:lastRow="0" w:firstColumn="1" w:lastColumn="0" w:noHBand="0" w:noVBand="1"/>
      </w:tblPr>
      <w:tblGrid>
        <w:gridCol w:w="9761"/>
      </w:tblGrid>
      <w:tr w:rsidR="00855EFC" w14:paraId="1E916415" w14:textId="77777777" w:rsidTr="00855EFC">
        <w:trPr>
          <w:trHeight w:val="294"/>
        </w:trPr>
        <w:tc>
          <w:tcPr>
            <w:tcW w:w="9761" w:type="dxa"/>
            <w:shd w:val="clear" w:color="auto" w:fill="D9D9D9" w:themeFill="background1" w:themeFillShade="D9"/>
          </w:tcPr>
          <w:p w14:paraId="32C73036" w14:textId="77777777" w:rsidR="00855EFC" w:rsidRPr="00855EFC" w:rsidRDefault="00855EFC" w:rsidP="00855EFC">
            <w:pPr>
              <w:jc w:val="center"/>
              <w:rPr>
                <w:b/>
                <w:sz w:val="24"/>
                <w:szCs w:val="24"/>
              </w:rPr>
            </w:pPr>
            <w:r w:rsidRPr="00855EFC">
              <w:rPr>
                <w:b/>
                <w:sz w:val="24"/>
                <w:szCs w:val="24"/>
              </w:rPr>
              <w:t>A</w:t>
            </w:r>
            <w:r w:rsidR="00086E1D">
              <w:rPr>
                <w:b/>
                <w:sz w:val="24"/>
                <w:szCs w:val="24"/>
              </w:rPr>
              <w:t>mendments</w:t>
            </w:r>
          </w:p>
        </w:tc>
      </w:tr>
      <w:tr w:rsidR="00855EFC" w14:paraId="3DD8ECE9" w14:textId="77777777" w:rsidTr="00855EFC">
        <w:trPr>
          <w:trHeight w:val="312"/>
        </w:trPr>
        <w:tc>
          <w:tcPr>
            <w:tcW w:w="9761" w:type="dxa"/>
          </w:tcPr>
          <w:p w14:paraId="4AB932A6" w14:textId="77777777" w:rsidR="00855EFC" w:rsidRPr="00855EFC" w:rsidRDefault="00855EFC" w:rsidP="00855EFC">
            <w:r>
              <w:t>1</w:t>
            </w:r>
            <w:r w:rsidRPr="00855EFC">
              <w:rPr>
                <w:vertAlign w:val="superscript"/>
              </w:rPr>
              <w:t>st</w:t>
            </w:r>
            <w:r>
              <w:t xml:space="preserve"> Amendment</w:t>
            </w:r>
            <w:r w:rsidR="004A6B92">
              <w:t xml:space="preserve"> (I)</w:t>
            </w:r>
            <w:r>
              <w:t xml:space="preserve">—freedom of </w:t>
            </w:r>
            <w:r w:rsidRPr="00855EFC">
              <w:t xml:space="preserve">religion, speech, </w:t>
            </w:r>
            <w:r w:rsidR="00086E1D">
              <w:t xml:space="preserve">petition, </w:t>
            </w:r>
            <w:r w:rsidRPr="00855EFC">
              <w:t xml:space="preserve">and </w:t>
            </w:r>
            <w:r w:rsidR="00086E1D">
              <w:t>peaceful assembly</w:t>
            </w:r>
          </w:p>
        </w:tc>
      </w:tr>
      <w:tr w:rsidR="00855EFC" w14:paraId="5C586421" w14:textId="77777777" w:rsidTr="00855EFC">
        <w:trPr>
          <w:trHeight w:val="294"/>
        </w:trPr>
        <w:tc>
          <w:tcPr>
            <w:tcW w:w="9761" w:type="dxa"/>
          </w:tcPr>
          <w:p w14:paraId="460581FB" w14:textId="77777777" w:rsidR="00855EFC" w:rsidRPr="00855EFC" w:rsidRDefault="00086E1D" w:rsidP="00086E1D">
            <w:r>
              <w:t>2</w:t>
            </w:r>
            <w:r w:rsidRPr="00086E1D">
              <w:rPr>
                <w:vertAlign w:val="superscript"/>
              </w:rPr>
              <w:t>nd</w:t>
            </w:r>
            <w:r>
              <w:t xml:space="preserve"> Amendment</w:t>
            </w:r>
            <w:r w:rsidR="004A6B92">
              <w:t xml:space="preserve"> (II)</w:t>
            </w:r>
            <w:r>
              <w:t>—right to bear arms (guns)</w:t>
            </w:r>
          </w:p>
        </w:tc>
      </w:tr>
      <w:tr w:rsidR="00855EFC" w14:paraId="78D3E213" w14:textId="77777777" w:rsidTr="00855EFC">
        <w:trPr>
          <w:trHeight w:val="312"/>
        </w:trPr>
        <w:tc>
          <w:tcPr>
            <w:tcW w:w="9761" w:type="dxa"/>
          </w:tcPr>
          <w:p w14:paraId="4606400C" w14:textId="77777777" w:rsidR="00855EFC" w:rsidRPr="00855EFC" w:rsidRDefault="00086E1D" w:rsidP="00086E1D">
            <w:r>
              <w:t>3</w:t>
            </w:r>
            <w:r w:rsidRPr="00086E1D">
              <w:rPr>
                <w:vertAlign w:val="superscript"/>
              </w:rPr>
              <w:t>rd</w:t>
            </w:r>
            <w:r>
              <w:t xml:space="preserve"> Amendment</w:t>
            </w:r>
            <w:r w:rsidR="004A6B92">
              <w:t xml:space="preserve"> (III)</w:t>
            </w:r>
            <w:r>
              <w:t>—No quartering of soldiers</w:t>
            </w:r>
          </w:p>
        </w:tc>
      </w:tr>
      <w:tr w:rsidR="00855EFC" w14:paraId="33143202" w14:textId="77777777" w:rsidTr="00855EFC">
        <w:trPr>
          <w:trHeight w:val="312"/>
        </w:trPr>
        <w:tc>
          <w:tcPr>
            <w:tcW w:w="9761" w:type="dxa"/>
          </w:tcPr>
          <w:p w14:paraId="7394EB4F" w14:textId="77777777" w:rsidR="00855EFC" w:rsidRPr="00086E1D" w:rsidRDefault="00086E1D" w:rsidP="001854C7">
            <w:r>
              <w:t>4</w:t>
            </w:r>
            <w:r w:rsidRPr="00086E1D">
              <w:rPr>
                <w:vertAlign w:val="superscript"/>
              </w:rPr>
              <w:t>th</w:t>
            </w:r>
            <w:r>
              <w:t xml:space="preserve"> Amendment</w:t>
            </w:r>
            <w:r w:rsidR="004A6B92">
              <w:t xml:space="preserve"> (IV)</w:t>
            </w:r>
            <w:r>
              <w:t>—protection against illegal search &amp; seizure</w:t>
            </w:r>
          </w:p>
        </w:tc>
      </w:tr>
      <w:tr w:rsidR="00855EFC" w14:paraId="308CC7CD" w14:textId="77777777" w:rsidTr="00855EFC">
        <w:trPr>
          <w:trHeight w:val="294"/>
        </w:trPr>
        <w:tc>
          <w:tcPr>
            <w:tcW w:w="9761" w:type="dxa"/>
          </w:tcPr>
          <w:p w14:paraId="28CF3764" w14:textId="77777777" w:rsidR="00855EFC" w:rsidRPr="00086E1D" w:rsidRDefault="00086E1D" w:rsidP="009D3466">
            <w:r>
              <w:t>5</w:t>
            </w:r>
            <w:r w:rsidRPr="00086E1D">
              <w:rPr>
                <w:vertAlign w:val="superscript"/>
              </w:rPr>
              <w:t>th</w:t>
            </w:r>
            <w:r>
              <w:t xml:space="preserve"> Amendment</w:t>
            </w:r>
            <w:r w:rsidR="004A6B92">
              <w:t xml:space="preserve"> (V)</w:t>
            </w:r>
            <w:r>
              <w:t xml:space="preserve">—protection against self-incrimination, double jeopardy, protection of due process, &amp; </w:t>
            </w:r>
            <w:proofErr w:type="gramStart"/>
            <w:r>
              <w:t>the  right</w:t>
            </w:r>
            <w:proofErr w:type="gramEnd"/>
            <w:r>
              <w:t xml:space="preserve"> to a grand jury</w:t>
            </w:r>
          </w:p>
        </w:tc>
      </w:tr>
      <w:tr w:rsidR="00855EFC" w14:paraId="7884D24D" w14:textId="77777777" w:rsidTr="00855EFC">
        <w:trPr>
          <w:trHeight w:val="312"/>
        </w:trPr>
        <w:tc>
          <w:tcPr>
            <w:tcW w:w="9761" w:type="dxa"/>
          </w:tcPr>
          <w:p w14:paraId="23D9E076" w14:textId="77777777" w:rsidR="00855EFC" w:rsidRPr="00086E1D" w:rsidRDefault="00086E1D" w:rsidP="009D3466">
            <w:r>
              <w:t>6</w:t>
            </w:r>
            <w:r w:rsidRPr="00086E1D">
              <w:rPr>
                <w:vertAlign w:val="superscript"/>
              </w:rPr>
              <w:t>th</w:t>
            </w:r>
            <w:r>
              <w:t xml:space="preserve"> Amendment</w:t>
            </w:r>
            <w:r w:rsidR="004A6B92">
              <w:t xml:space="preserve"> (VI)</w:t>
            </w:r>
            <w:r>
              <w:t>—right to a public &amp; speedy trial, impartial jury, &amp; right to counsel</w:t>
            </w:r>
          </w:p>
        </w:tc>
      </w:tr>
      <w:tr w:rsidR="00855EFC" w14:paraId="71CA36C0" w14:textId="77777777" w:rsidTr="00855EFC">
        <w:trPr>
          <w:trHeight w:val="294"/>
        </w:trPr>
        <w:tc>
          <w:tcPr>
            <w:tcW w:w="9761" w:type="dxa"/>
          </w:tcPr>
          <w:p w14:paraId="1A84C019" w14:textId="77777777" w:rsidR="00855EFC" w:rsidRPr="00086E1D" w:rsidRDefault="00086E1D" w:rsidP="009D3466">
            <w:r>
              <w:t>7</w:t>
            </w:r>
            <w:r w:rsidRPr="00086E1D">
              <w:rPr>
                <w:vertAlign w:val="superscript"/>
              </w:rPr>
              <w:t>th</w:t>
            </w:r>
            <w:r>
              <w:t xml:space="preserve"> Amendment</w:t>
            </w:r>
            <w:r w:rsidR="004A6B92">
              <w:t xml:space="preserve"> (VII)</w:t>
            </w:r>
            <w:r>
              <w:t>—right to a trial by jury in common law cases</w:t>
            </w:r>
          </w:p>
        </w:tc>
      </w:tr>
      <w:tr w:rsidR="00855EFC" w14:paraId="1801FC2E" w14:textId="77777777" w:rsidTr="00855EFC">
        <w:trPr>
          <w:trHeight w:val="312"/>
        </w:trPr>
        <w:tc>
          <w:tcPr>
            <w:tcW w:w="9761" w:type="dxa"/>
          </w:tcPr>
          <w:p w14:paraId="75A36260" w14:textId="77777777" w:rsidR="00855EFC" w:rsidRPr="00086E1D" w:rsidRDefault="00086E1D" w:rsidP="009D3466">
            <w:r>
              <w:t>8</w:t>
            </w:r>
            <w:r w:rsidRPr="00086E1D">
              <w:rPr>
                <w:vertAlign w:val="superscript"/>
              </w:rPr>
              <w:t>th</w:t>
            </w:r>
            <w:r>
              <w:t xml:space="preserve"> Amendment</w:t>
            </w:r>
            <w:r w:rsidR="004A6B92">
              <w:t xml:space="preserve"> (VIII)</w:t>
            </w:r>
            <w:r>
              <w:t>—protection against cruel &amp; unusual punishment &amp; against excessive bail</w:t>
            </w:r>
          </w:p>
        </w:tc>
      </w:tr>
      <w:tr w:rsidR="00855EFC" w14:paraId="31DDEEC3" w14:textId="77777777" w:rsidTr="00855EFC">
        <w:trPr>
          <w:trHeight w:val="294"/>
        </w:trPr>
        <w:tc>
          <w:tcPr>
            <w:tcW w:w="9761" w:type="dxa"/>
          </w:tcPr>
          <w:p w14:paraId="1F343B91" w14:textId="77777777" w:rsidR="00855EFC" w:rsidRPr="00086E1D" w:rsidRDefault="009C4928" w:rsidP="009D3466">
            <w:r>
              <w:t>9</w:t>
            </w:r>
            <w:r w:rsidRPr="009C4928">
              <w:rPr>
                <w:vertAlign w:val="superscript"/>
              </w:rPr>
              <w:t>th</w:t>
            </w:r>
            <w:r>
              <w:t xml:space="preserve"> Amendment</w:t>
            </w:r>
            <w:r w:rsidR="004A6B92">
              <w:t xml:space="preserve"> (IX)</w:t>
            </w:r>
            <w:r>
              <w:t>—the enumeration of rights in the Constitution won’t be used against the people</w:t>
            </w:r>
          </w:p>
        </w:tc>
      </w:tr>
      <w:tr w:rsidR="00855EFC" w14:paraId="47092FCD" w14:textId="77777777" w:rsidTr="00855EFC">
        <w:trPr>
          <w:trHeight w:val="312"/>
        </w:trPr>
        <w:tc>
          <w:tcPr>
            <w:tcW w:w="9761" w:type="dxa"/>
          </w:tcPr>
          <w:p w14:paraId="2A1D7473" w14:textId="77777777" w:rsidR="00855EFC" w:rsidRPr="00E93839" w:rsidRDefault="00E93839" w:rsidP="009D3466">
            <w:r>
              <w:t>10</w:t>
            </w:r>
            <w:r w:rsidRPr="00E93839">
              <w:rPr>
                <w:vertAlign w:val="superscript"/>
              </w:rPr>
              <w:t>th</w:t>
            </w:r>
            <w:r>
              <w:t xml:space="preserve"> Amendment</w:t>
            </w:r>
            <w:r w:rsidR="004A6B92">
              <w:t xml:space="preserve"> (X)</w:t>
            </w:r>
            <w:r>
              <w:t>—reserved powers to the states</w:t>
            </w:r>
          </w:p>
        </w:tc>
      </w:tr>
      <w:tr w:rsidR="00855EFC" w14:paraId="10764041" w14:textId="77777777" w:rsidTr="00855EFC">
        <w:trPr>
          <w:trHeight w:val="312"/>
        </w:trPr>
        <w:tc>
          <w:tcPr>
            <w:tcW w:w="9761" w:type="dxa"/>
          </w:tcPr>
          <w:p w14:paraId="467BA503" w14:textId="77777777" w:rsidR="00855EFC" w:rsidRPr="00E93839" w:rsidRDefault="00E93839" w:rsidP="009D3466">
            <w:r>
              <w:t>11</w:t>
            </w:r>
            <w:r w:rsidRPr="00E93839">
              <w:rPr>
                <w:vertAlign w:val="superscript"/>
              </w:rPr>
              <w:t>th</w:t>
            </w:r>
            <w:r>
              <w:t xml:space="preserve"> Amendment</w:t>
            </w:r>
            <w:r w:rsidR="004A6B92">
              <w:t xml:space="preserve"> (XI)</w:t>
            </w:r>
            <w:r>
              <w:t>—states are protected from being sued by citizens of another state</w:t>
            </w:r>
          </w:p>
        </w:tc>
      </w:tr>
      <w:tr w:rsidR="00855EFC" w14:paraId="437CB55A" w14:textId="77777777" w:rsidTr="00855EFC">
        <w:trPr>
          <w:trHeight w:val="294"/>
        </w:trPr>
        <w:tc>
          <w:tcPr>
            <w:tcW w:w="9761" w:type="dxa"/>
          </w:tcPr>
          <w:p w14:paraId="238BC120" w14:textId="77777777" w:rsidR="00855EFC" w:rsidRPr="00E93839" w:rsidRDefault="00E93839" w:rsidP="009D3466">
            <w:r>
              <w:t>12</w:t>
            </w:r>
            <w:r w:rsidRPr="00E93839">
              <w:rPr>
                <w:vertAlign w:val="superscript"/>
              </w:rPr>
              <w:t>th</w:t>
            </w:r>
            <w:r>
              <w:t xml:space="preserve"> Amendment</w:t>
            </w:r>
            <w:r w:rsidR="004A6B92">
              <w:t xml:space="preserve"> (XII)</w:t>
            </w:r>
            <w:r>
              <w:t xml:space="preserve">—separated balloting procedures </w:t>
            </w:r>
            <w:r w:rsidR="001E1D02">
              <w:t>for the President and Vice-President (Made them a team)</w:t>
            </w:r>
          </w:p>
        </w:tc>
      </w:tr>
      <w:tr w:rsidR="00855EFC" w14:paraId="7601B470" w14:textId="77777777" w:rsidTr="00855EFC">
        <w:trPr>
          <w:trHeight w:val="312"/>
        </w:trPr>
        <w:tc>
          <w:tcPr>
            <w:tcW w:w="9761" w:type="dxa"/>
          </w:tcPr>
          <w:p w14:paraId="22461789" w14:textId="77777777" w:rsidR="00855EFC" w:rsidRPr="001E1D02" w:rsidRDefault="001E1D02" w:rsidP="009D3466">
            <w:r>
              <w:t>13</w:t>
            </w:r>
            <w:r w:rsidRPr="001E1D02">
              <w:rPr>
                <w:vertAlign w:val="superscript"/>
              </w:rPr>
              <w:t>th</w:t>
            </w:r>
            <w:r>
              <w:t xml:space="preserve"> Amendment</w:t>
            </w:r>
            <w:r w:rsidR="004A6B92">
              <w:t xml:space="preserve"> (XIII)</w:t>
            </w:r>
            <w:r>
              <w:t>—Abolition of slavery</w:t>
            </w:r>
          </w:p>
        </w:tc>
      </w:tr>
      <w:tr w:rsidR="00855EFC" w14:paraId="15D9B95B" w14:textId="77777777" w:rsidTr="00855EFC">
        <w:trPr>
          <w:trHeight w:val="294"/>
        </w:trPr>
        <w:tc>
          <w:tcPr>
            <w:tcW w:w="9761" w:type="dxa"/>
          </w:tcPr>
          <w:p w14:paraId="3A742C71" w14:textId="77777777" w:rsidR="00855EFC" w:rsidRPr="001E1D02" w:rsidRDefault="001E1D02" w:rsidP="009D3466">
            <w:r>
              <w:t>14</w:t>
            </w:r>
            <w:r w:rsidRPr="001E1D02">
              <w:rPr>
                <w:vertAlign w:val="superscript"/>
              </w:rPr>
              <w:t>th</w:t>
            </w:r>
            <w:r>
              <w:t xml:space="preserve"> Amendment</w:t>
            </w:r>
            <w:r w:rsidR="004A6B92">
              <w:t xml:space="preserve"> (XIV)</w:t>
            </w:r>
            <w:r>
              <w:t xml:space="preserve">—Granted former </w:t>
            </w:r>
            <w:proofErr w:type="gramStart"/>
            <w:r>
              <w:t>slaves</w:t>
            </w:r>
            <w:proofErr w:type="gramEnd"/>
            <w:r>
              <w:t xml:space="preserve"> citizenship and equal protection under the law</w:t>
            </w:r>
          </w:p>
        </w:tc>
      </w:tr>
      <w:tr w:rsidR="00855EFC" w14:paraId="47ECC4BA" w14:textId="77777777" w:rsidTr="00855EFC">
        <w:trPr>
          <w:trHeight w:val="312"/>
        </w:trPr>
        <w:tc>
          <w:tcPr>
            <w:tcW w:w="9761" w:type="dxa"/>
          </w:tcPr>
          <w:p w14:paraId="5CA8846A" w14:textId="77777777" w:rsidR="00855EFC" w:rsidRPr="001E1D02" w:rsidRDefault="001E1D02" w:rsidP="009D3466">
            <w:r>
              <w:t>15</w:t>
            </w:r>
            <w:r w:rsidRPr="001E1D02">
              <w:rPr>
                <w:vertAlign w:val="superscript"/>
              </w:rPr>
              <w:t>th</w:t>
            </w:r>
            <w:r>
              <w:t xml:space="preserve"> Amendment</w:t>
            </w:r>
            <w:r w:rsidR="004A6B92">
              <w:t xml:space="preserve"> (XV)</w:t>
            </w:r>
            <w:r>
              <w:t>—</w:t>
            </w:r>
            <w:proofErr w:type="gramStart"/>
            <w:r>
              <w:t>African-American</w:t>
            </w:r>
            <w:proofErr w:type="gramEnd"/>
            <w:r>
              <w:t xml:space="preserve"> men could vote</w:t>
            </w:r>
          </w:p>
        </w:tc>
      </w:tr>
      <w:tr w:rsidR="00855EFC" w14:paraId="07143A04" w14:textId="77777777" w:rsidTr="00855EFC">
        <w:trPr>
          <w:trHeight w:val="294"/>
        </w:trPr>
        <w:tc>
          <w:tcPr>
            <w:tcW w:w="9761" w:type="dxa"/>
          </w:tcPr>
          <w:p w14:paraId="6143F4D3" w14:textId="77777777" w:rsidR="00855EFC" w:rsidRPr="001E1D02" w:rsidRDefault="001E1D02" w:rsidP="009D3466">
            <w:r>
              <w:t>16</w:t>
            </w:r>
            <w:r w:rsidRPr="001E1D02">
              <w:rPr>
                <w:vertAlign w:val="superscript"/>
              </w:rPr>
              <w:t>th</w:t>
            </w:r>
            <w:r>
              <w:t xml:space="preserve"> Amendment</w:t>
            </w:r>
            <w:r w:rsidR="004A6B92">
              <w:t xml:space="preserve"> (XVI)</w:t>
            </w:r>
            <w:r>
              <w:t>—Established federal income tax</w:t>
            </w:r>
          </w:p>
        </w:tc>
      </w:tr>
      <w:tr w:rsidR="00855EFC" w14:paraId="2E08EABA" w14:textId="77777777" w:rsidTr="00855EFC">
        <w:trPr>
          <w:trHeight w:val="312"/>
        </w:trPr>
        <w:tc>
          <w:tcPr>
            <w:tcW w:w="9761" w:type="dxa"/>
          </w:tcPr>
          <w:p w14:paraId="2E026C7E" w14:textId="77777777" w:rsidR="00855EFC" w:rsidRPr="000D2A27" w:rsidRDefault="000D2A27" w:rsidP="009D3466">
            <w:r>
              <w:t>17</w:t>
            </w:r>
            <w:r w:rsidRPr="000D2A27">
              <w:rPr>
                <w:vertAlign w:val="superscript"/>
              </w:rPr>
              <w:t>th</w:t>
            </w:r>
            <w:r>
              <w:t xml:space="preserve"> Amendment</w:t>
            </w:r>
            <w:r w:rsidR="004A6B92">
              <w:t xml:space="preserve"> (XVII)</w:t>
            </w:r>
            <w:r>
              <w:t>—direct election of U.S. senators</w:t>
            </w:r>
          </w:p>
        </w:tc>
      </w:tr>
      <w:tr w:rsidR="00855EFC" w14:paraId="5181BAF3" w14:textId="77777777" w:rsidTr="00855EFC">
        <w:trPr>
          <w:trHeight w:val="312"/>
        </w:trPr>
        <w:tc>
          <w:tcPr>
            <w:tcW w:w="9761" w:type="dxa"/>
          </w:tcPr>
          <w:p w14:paraId="2721A9F4" w14:textId="77777777" w:rsidR="00855EFC" w:rsidRPr="009A2463" w:rsidRDefault="009A2463" w:rsidP="009D3466">
            <w:r>
              <w:t>18</w:t>
            </w:r>
            <w:r w:rsidRPr="009A2463">
              <w:rPr>
                <w:vertAlign w:val="superscript"/>
              </w:rPr>
              <w:t>th</w:t>
            </w:r>
            <w:r>
              <w:t xml:space="preserve"> Amendment</w:t>
            </w:r>
            <w:r w:rsidR="004A6B92">
              <w:t xml:space="preserve"> (XVIII)</w:t>
            </w:r>
            <w:r>
              <w:t>—Prohibition (of alcohol)</w:t>
            </w:r>
          </w:p>
        </w:tc>
      </w:tr>
      <w:tr w:rsidR="00855EFC" w14:paraId="5755ED68" w14:textId="77777777" w:rsidTr="00855EFC">
        <w:trPr>
          <w:trHeight w:val="294"/>
        </w:trPr>
        <w:tc>
          <w:tcPr>
            <w:tcW w:w="9761" w:type="dxa"/>
          </w:tcPr>
          <w:p w14:paraId="78EDD6CA" w14:textId="77777777" w:rsidR="00855EFC" w:rsidRPr="009A2463" w:rsidRDefault="009A2463" w:rsidP="009D3466">
            <w:r>
              <w:t>19</w:t>
            </w:r>
            <w:r w:rsidRPr="009A2463">
              <w:rPr>
                <w:vertAlign w:val="superscript"/>
              </w:rPr>
              <w:t>th</w:t>
            </w:r>
            <w:r>
              <w:t xml:space="preserve"> Amendment</w:t>
            </w:r>
            <w:r w:rsidR="004A6B92">
              <w:t xml:space="preserve"> (XIX)</w:t>
            </w:r>
            <w:r>
              <w:t>—women have the right to vote</w:t>
            </w:r>
          </w:p>
        </w:tc>
      </w:tr>
      <w:tr w:rsidR="00855EFC" w14:paraId="02858BE3" w14:textId="77777777" w:rsidTr="00855EFC">
        <w:trPr>
          <w:trHeight w:val="312"/>
        </w:trPr>
        <w:tc>
          <w:tcPr>
            <w:tcW w:w="9761" w:type="dxa"/>
          </w:tcPr>
          <w:p w14:paraId="16818986" w14:textId="77777777" w:rsidR="00855EFC" w:rsidRPr="009A2463" w:rsidRDefault="009A2463" w:rsidP="009D3466">
            <w:r>
              <w:t>20</w:t>
            </w:r>
            <w:r w:rsidRPr="009A2463">
              <w:rPr>
                <w:vertAlign w:val="superscript"/>
              </w:rPr>
              <w:t>th</w:t>
            </w:r>
            <w:r>
              <w:t xml:space="preserve"> Amendment</w:t>
            </w:r>
            <w:r w:rsidR="004A6B92">
              <w:t xml:space="preserve"> (XX)</w:t>
            </w:r>
            <w:r>
              <w:t>—the President’s &amp; Vice-President’s term of office begins on Jan. 20 instead of in March.</w:t>
            </w:r>
          </w:p>
        </w:tc>
      </w:tr>
      <w:tr w:rsidR="00855EFC" w14:paraId="3011E124" w14:textId="77777777" w:rsidTr="00855EFC">
        <w:trPr>
          <w:trHeight w:val="294"/>
        </w:trPr>
        <w:tc>
          <w:tcPr>
            <w:tcW w:w="9761" w:type="dxa"/>
          </w:tcPr>
          <w:p w14:paraId="58542B67" w14:textId="77777777" w:rsidR="00855EFC" w:rsidRPr="009A2463" w:rsidRDefault="009A2463" w:rsidP="009D3466">
            <w:r>
              <w:t>21</w:t>
            </w:r>
            <w:r w:rsidRPr="009A2463">
              <w:rPr>
                <w:vertAlign w:val="superscript"/>
              </w:rPr>
              <w:t>st</w:t>
            </w:r>
            <w:r>
              <w:t xml:space="preserve"> Amendment</w:t>
            </w:r>
            <w:r w:rsidR="004A6B92">
              <w:t xml:space="preserve"> (XXI)</w:t>
            </w:r>
            <w:r>
              <w:t>—Repeal of Prohibition</w:t>
            </w:r>
          </w:p>
        </w:tc>
      </w:tr>
      <w:tr w:rsidR="00855EFC" w14:paraId="76EBCF60" w14:textId="77777777" w:rsidTr="00855EFC">
        <w:trPr>
          <w:trHeight w:val="312"/>
        </w:trPr>
        <w:tc>
          <w:tcPr>
            <w:tcW w:w="9761" w:type="dxa"/>
          </w:tcPr>
          <w:p w14:paraId="38F700F0" w14:textId="77777777" w:rsidR="00855EFC" w:rsidRPr="009A2463" w:rsidRDefault="009A2463" w:rsidP="009D3466">
            <w:r>
              <w:t>22</w:t>
            </w:r>
            <w:r w:rsidRPr="009A2463">
              <w:rPr>
                <w:vertAlign w:val="superscript"/>
              </w:rPr>
              <w:t>nd</w:t>
            </w:r>
            <w:r>
              <w:t xml:space="preserve"> Amendment</w:t>
            </w:r>
            <w:r w:rsidR="004A6B92">
              <w:t xml:space="preserve"> (XXII)</w:t>
            </w:r>
            <w:r>
              <w:t>—President is limited to 2 terms of office</w:t>
            </w:r>
          </w:p>
        </w:tc>
      </w:tr>
      <w:tr w:rsidR="00855EFC" w14:paraId="6B79BCC6" w14:textId="77777777" w:rsidTr="00855EFC">
        <w:trPr>
          <w:trHeight w:val="294"/>
        </w:trPr>
        <w:tc>
          <w:tcPr>
            <w:tcW w:w="9761" w:type="dxa"/>
          </w:tcPr>
          <w:p w14:paraId="4F7F8E0F" w14:textId="77777777" w:rsidR="00855EFC" w:rsidRPr="009A2463" w:rsidRDefault="009A2463" w:rsidP="009D3466">
            <w:r>
              <w:t>23</w:t>
            </w:r>
            <w:r w:rsidRPr="009A2463">
              <w:rPr>
                <w:vertAlign w:val="superscript"/>
              </w:rPr>
              <w:t>rd</w:t>
            </w:r>
            <w:r>
              <w:t xml:space="preserve"> Amendment</w:t>
            </w:r>
            <w:r w:rsidR="004A6B92">
              <w:t xml:space="preserve"> (XXIII)</w:t>
            </w:r>
            <w:r>
              <w:t>—D.C. given Presidential electors</w:t>
            </w:r>
          </w:p>
        </w:tc>
      </w:tr>
      <w:tr w:rsidR="00855EFC" w14:paraId="52814472" w14:textId="77777777" w:rsidTr="00855EFC">
        <w:trPr>
          <w:trHeight w:val="312"/>
        </w:trPr>
        <w:tc>
          <w:tcPr>
            <w:tcW w:w="9761" w:type="dxa"/>
          </w:tcPr>
          <w:p w14:paraId="384BE447" w14:textId="77777777" w:rsidR="00855EFC" w:rsidRPr="009A2463" w:rsidRDefault="009A2463" w:rsidP="009D3466">
            <w:r>
              <w:t>24</w:t>
            </w:r>
            <w:r w:rsidRPr="009A2463">
              <w:rPr>
                <w:vertAlign w:val="superscript"/>
              </w:rPr>
              <w:t>th</w:t>
            </w:r>
            <w:r>
              <w:t xml:space="preserve"> Amendment</w:t>
            </w:r>
            <w:r w:rsidR="004A6B92">
              <w:t xml:space="preserve"> (XXIV)</w:t>
            </w:r>
            <w:r>
              <w:t>—Poll taxes are illegal</w:t>
            </w:r>
          </w:p>
        </w:tc>
      </w:tr>
      <w:tr w:rsidR="00855EFC" w14:paraId="58177250" w14:textId="77777777" w:rsidTr="00855EFC">
        <w:trPr>
          <w:trHeight w:val="312"/>
        </w:trPr>
        <w:tc>
          <w:tcPr>
            <w:tcW w:w="9761" w:type="dxa"/>
          </w:tcPr>
          <w:p w14:paraId="442B9C49" w14:textId="77777777" w:rsidR="00855EFC" w:rsidRPr="009A2463" w:rsidRDefault="009A2463" w:rsidP="009D3466">
            <w:r>
              <w:t>25</w:t>
            </w:r>
            <w:r w:rsidRPr="009A2463">
              <w:rPr>
                <w:vertAlign w:val="superscript"/>
              </w:rPr>
              <w:t>th</w:t>
            </w:r>
            <w:r>
              <w:t xml:space="preserve"> Amendment</w:t>
            </w:r>
            <w:r w:rsidR="004A6B92">
              <w:t xml:space="preserve"> (XXV)</w:t>
            </w:r>
            <w:r>
              <w:t>—establishes V.P. as successor if the President is unable to serve. President can nominate a V.P. if the office is vacant.</w:t>
            </w:r>
          </w:p>
        </w:tc>
      </w:tr>
      <w:tr w:rsidR="00855EFC" w14:paraId="2A6C1104" w14:textId="77777777" w:rsidTr="00855EFC">
        <w:trPr>
          <w:trHeight w:val="294"/>
        </w:trPr>
        <w:tc>
          <w:tcPr>
            <w:tcW w:w="9761" w:type="dxa"/>
          </w:tcPr>
          <w:p w14:paraId="16894015" w14:textId="77777777" w:rsidR="00855EFC" w:rsidRPr="009A2463" w:rsidRDefault="009A2463" w:rsidP="009D3466">
            <w:r>
              <w:t>26</w:t>
            </w:r>
            <w:r w:rsidRPr="009A2463">
              <w:rPr>
                <w:vertAlign w:val="superscript"/>
              </w:rPr>
              <w:t>th</w:t>
            </w:r>
            <w:r>
              <w:t xml:space="preserve"> Amendment</w:t>
            </w:r>
            <w:r w:rsidR="004A6B92">
              <w:t xml:space="preserve"> (XXVI)</w:t>
            </w:r>
            <w:r>
              <w:t>—18-year-olds have the right to vote</w:t>
            </w:r>
          </w:p>
        </w:tc>
      </w:tr>
      <w:tr w:rsidR="00855EFC" w14:paraId="2FAD85E2" w14:textId="77777777" w:rsidTr="00855EFC">
        <w:trPr>
          <w:trHeight w:val="312"/>
        </w:trPr>
        <w:tc>
          <w:tcPr>
            <w:tcW w:w="9761" w:type="dxa"/>
          </w:tcPr>
          <w:p w14:paraId="0ED58073" w14:textId="77777777" w:rsidR="00855EFC" w:rsidRPr="009A2463" w:rsidRDefault="009A2463" w:rsidP="009D3466">
            <w:r>
              <w:t>27</w:t>
            </w:r>
            <w:r w:rsidRPr="009A2463">
              <w:rPr>
                <w:vertAlign w:val="superscript"/>
              </w:rPr>
              <w:t>th</w:t>
            </w:r>
            <w:r>
              <w:t xml:space="preserve"> Amendment</w:t>
            </w:r>
            <w:r w:rsidR="004A6B92">
              <w:t xml:space="preserve"> (XXVII)</w:t>
            </w:r>
            <w:r>
              <w:t>—Congressional pay raises will only take effect after the next election</w:t>
            </w:r>
          </w:p>
        </w:tc>
      </w:tr>
    </w:tbl>
    <w:p w14:paraId="2EF5FB3B" w14:textId="77777777" w:rsidR="00E44853" w:rsidRDefault="00E44853" w:rsidP="001854C7">
      <w:pPr>
        <w:rPr>
          <w:b/>
        </w:rPr>
      </w:pPr>
    </w:p>
    <w:p w14:paraId="2DB3CEE4" w14:textId="77777777" w:rsidR="00E44853" w:rsidRDefault="00E44853" w:rsidP="001854C7">
      <w:pPr>
        <w:rPr>
          <w:b/>
        </w:rPr>
      </w:pPr>
    </w:p>
    <w:p w14:paraId="6614CD1A" w14:textId="77777777" w:rsidR="00E44853" w:rsidRDefault="00E44853" w:rsidP="001854C7">
      <w:pPr>
        <w:rPr>
          <w:b/>
        </w:rPr>
      </w:pPr>
    </w:p>
    <w:p w14:paraId="470D5B33" w14:textId="77777777" w:rsidR="00E44853" w:rsidRDefault="00E44853" w:rsidP="001854C7">
      <w:pPr>
        <w:rPr>
          <w:b/>
        </w:rPr>
      </w:pPr>
    </w:p>
    <w:p w14:paraId="66709DEC" w14:textId="77777777" w:rsidR="00E44853" w:rsidRDefault="00E44853" w:rsidP="001854C7">
      <w:pPr>
        <w:rPr>
          <w:b/>
        </w:rPr>
      </w:pPr>
    </w:p>
    <w:p w14:paraId="0967643E" w14:textId="77777777" w:rsidR="00E44853" w:rsidRDefault="00E44853" w:rsidP="001854C7">
      <w:pPr>
        <w:rPr>
          <w:b/>
        </w:rPr>
      </w:pPr>
    </w:p>
    <w:p w14:paraId="5E7D5B83" w14:textId="77777777" w:rsidR="00E44853" w:rsidRDefault="00E44853" w:rsidP="001854C7">
      <w:pPr>
        <w:rPr>
          <w:b/>
        </w:rPr>
      </w:pPr>
      <w:r>
        <w:rPr>
          <w:b/>
        </w:rPr>
        <w:t>Major Principles of Government</w:t>
      </w:r>
    </w:p>
    <w:p w14:paraId="0A2CAB40" w14:textId="77777777" w:rsidR="00E44853" w:rsidRDefault="00E44853" w:rsidP="00E44853">
      <w:pPr>
        <w:pStyle w:val="ListParagraph"/>
        <w:numPr>
          <w:ilvl w:val="0"/>
          <w:numId w:val="17"/>
        </w:numPr>
      </w:pPr>
      <w:r w:rsidRPr="00E44853">
        <w:rPr>
          <w:u w:val="single"/>
        </w:rPr>
        <w:t>Popular Sovereignty</w:t>
      </w:r>
      <w:r w:rsidRPr="00E44853">
        <w:t>—the power of government rests with the people</w:t>
      </w:r>
    </w:p>
    <w:p w14:paraId="6EB276FC" w14:textId="77777777" w:rsidR="00E44853" w:rsidRDefault="00360C3B" w:rsidP="00E44853">
      <w:pPr>
        <w:pStyle w:val="ListParagraph"/>
        <w:numPr>
          <w:ilvl w:val="0"/>
          <w:numId w:val="17"/>
        </w:numPr>
      </w:pPr>
      <w:r>
        <w:rPr>
          <w:u w:val="single"/>
        </w:rPr>
        <w:t>Limited government</w:t>
      </w:r>
      <w:r>
        <w:t>—one that can only do what the people allow</w:t>
      </w:r>
    </w:p>
    <w:p w14:paraId="4F8B9F5A" w14:textId="77777777" w:rsidR="00360C3B" w:rsidRDefault="00360C3B" w:rsidP="00E44853">
      <w:pPr>
        <w:pStyle w:val="ListParagraph"/>
        <w:numPr>
          <w:ilvl w:val="0"/>
          <w:numId w:val="17"/>
        </w:numPr>
      </w:pPr>
      <w:r>
        <w:rPr>
          <w:u w:val="single"/>
        </w:rPr>
        <w:t>Rule of Law</w:t>
      </w:r>
      <w:r>
        <w:t>—everyone, including government leaders, must follow the law; no one is above it</w:t>
      </w:r>
    </w:p>
    <w:p w14:paraId="3A6D18A3" w14:textId="77777777" w:rsidR="00360C3B" w:rsidRDefault="00360C3B" w:rsidP="00E44853">
      <w:pPr>
        <w:pStyle w:val="ListParagraph"/>
        <w:numPr>
          <w:ilvl w:val="0"/>
          <w:numId w:val="17"/>
        </w:numPr>
      </w:pPr>
      <w:r>
        <w:rPr>
          <w:u w:val="single"/>
        </w:rPr>
        <w:t>Separation of Powers</w:t>
      </w:r>
      <w:r>
        <w:t>—per the influence of Montesquieu, this principle divides the national government into three branches (executive, legislative, &amp; judicial) with assigns different jobs in each branch to prevent misuse of power and to protect people’s freedoms.</w:t>
      </w:r>
    </w:p>
    <w:p w14:paraId="0656EFFF" w14:textId="77777777" w:rsidR="00360C3B" w:rsidRDefault="00360C3B" w:rsidP="00E44853">
      <w:pPr>
        <w:pStyle w:val="ListParagraph"/>
        <w:numPr>
          <w:ilvl w:val="0"/>
          <w:numId w:val="17"/>
        </w:numPr>
      </w:pPr>
      <w:r>
        <w:rPr>
          <w:u w:val="single"/>
        </w:rPr>
        <w:t>Checks and Balances</w:t>
      </w:r>
      <w:r w:rsidR="00C00F08">
        <w:t>—works with Separation of Powers to keep leaders from having unlimited authority. Each branch can “check” the power of other branches in different ways in order to keep “balance”.</w:t>
      </w:r>
    </w:p>
    <w:p w14:paraId="5041C7C0" w14:textId="77777777" w:rsidR="00B63327" w:rsidRDefault="00B63327" w:rsidP="00B63327">
      <w:pPr>
        <w:rPr>
          <w:b/>
        </w:rPr>
      </w:pPr>
      <w:r>
        <w:rPr>
          <w:b/>
        </w:rPr>
        <w:t>Types of Power</w:t>
      </w:r>
    </w:p>
    <w:p w14:paraId="069900D9" w14:textId="77777777" w:rsidR="0078377F" w:rsidRDefault="0078377F" w:rsidP="00B63327">
      <w:pPr>
        <w:rPr>
          <w:b/>
        </w:rPr>
      </w:pPr>
      <w:r>
        <w:rPr>
          <w:b/>
        </w:rPr>
        <w:t xml:space="preserve">Under Federalism, the national government &amp; the </w:t>
      </w:r>
      <w:proofErr w:type="spellStart"/>
      <w:r>
        <w:rPr>
          <w:b/>
        </w:rPr>
        <w:t>states</w:t>
      </w:r>
      <w:proofErr w:type="spellEnd"/>
      <w:r>
        <w:rPr>
          <w:b/>
        </w:rPr>
        <w:t xml:space="preserve"> share power. No one level of government has too much authority. The Constitution grants three types of power:</w:t>
      </w:r>
    </w:p>
    <w:p w14:paraId="36C22E1E" w14:textId="77777777" w:rsidR="00B63327" w:rsidRDefault="00B63327" w:rsidP="00B63327">
      <w:pPr>
        <w:pStyle w:val="ListParagraph"/>
        <w:numPr>
          <w:ilvl w:val="0"/>
          <w:numId w:val="18"/>
        </w:numPr>
      </w:pPr>
      <w:r w:rsidRPr="00E72140">
        <w:rPr>
          <w:u w:val="single"/>
        </w:rPr>
        <w:t>Enumerated Powers or Expressed Powers</w:t>
      </w:r>
      <w:r w:rsidRPr="00E72140">
        <w:t>—</w:t>
      </w:r>
      <w:r w:rsidRPr="00B63327">
        <w:t>are powers that are directly granted to the national government</w:t>
      </w:r>
    </w:p>
    <w:p w14:paraId="527011F5" w14:textId="77777777" w:rsidR="00B63327" w:rsidRDefault="00B63327" w:rsidP="00B63327">
      <w:pPr>
        <w:pStyle w:val="ListParagraph"/>
        <w:numPr>
          <w:ilvl w:val="0"/>
          <w:numId w:val="18"/>
        </w:numPr>
      </w:pPr>
      <w:r w:rsidRPr="00E72140">
        <w:rPr>
          <w:u w:val="single"/>
        </w:rPr>
        <w:t>Reserved Powers</w:t>
      </w:r>
      <w:r w:rsidR="003721D3">
        <w:t>—are powers set aside for the states</w:t>
      </w:r>
    </w:p>
    <w:p w14:paraId="306DD4C6" w14:textId="77777777" w:rsidR="003721D3" w:rsidRDefault="003721D3" w:rsidP="00B63327">
      <w:pPr>
        <w:pStyle w:val="ListParagraph"/>
        <w:numPr>
          <w:ilvl w:val="0"/>
          <w:numId w:val="18"/>
        </w:numPr>
      </w:pPr>
      <w:r w:rsidRPr="00E72140">
        <w:rPr>
          <w:u w:val="single"/>
        </w:rPr>
        <w:t>Concurrent Powers</w:t>
      </w:r>
      <w:r>
        <w:t>—are powers that both levels of government are allowed to carry out</w:t>
      </w:r>
    </w:p>
    <w:p w14:paraId="00887192" w14:textId="77777777" w:rsidR="000C2941" w:rsidRDefault="000C2941" w:rsidP="000C2941">
      <w:pPr>
        <w:pStyle w:val="ListParagraph"/>
        <w:rPr>
          <w:u w:val="single"/>
        </w:rPr>
      </w:pPr>
    </w:p>
    <w:tbl>
      <w:tblPr>
        <w:tblStyle w:val="TableGrid"/>
        <w:tblW w:w="8837" w:type="dxa"/>
        <w:tblInd w:w="720" w:type="dxa"/>
        <w:tblLook w:val="04A0" w:firstRow="1" w:lastRow="0" w:firstColumn="1" w:lastColumn="0" w:noHBand="0" w:noVBand="1"/>
      </w:tblPr>
      <w:tblGrid>
        <w:gridCol w:w="2945"/>
        <w:gridCol w:w="2946"/>
        <w:gridCol w:w="2946"/>
      </w:tblGrid>
      <w:tr w:rsidR="00160002" w14:paraId="0EE28EDF" w14:textId="77777777" w:rsidTr="00160002">
        <w:trPr>
          <w:trHeight w:val="448"/>
        </w:trPr>
        <w:tc>
          <w:tcPr>
            <w:tcW w:w="8837" w:type="dxa"/>
            <w:gridSpan w:val="3"/>
            <w:shd w:val="clear" w:color="auto" w:fill="D9D9D9" w:themeFill="background1" w:themeFillShade="D9"/>
          </w:tcPr>
          <w:p w14:paraId="0D79A604" w14:textId="77777777" w:rsidR="00160002" w:rsidRPr="00160002" w:rsidRDefault="00160002" w:rsidP="00160002">
            <w:pPr>
              <w:pStyle w:val="ListParagraph"/>
              <w:ind w:left="0"/>
              <w:jc w:val="center"/>
              <w:rPr>
                <w:b/>
                <w:sz w:val="24"/>
                <w:szCs w:val="24"/>
              </w:rPr>
            </w:pPr>
            <w:r w:rsidRPr="00160002">
              <w:rPr>
                <w:b/>
                <w:sz w:val="24"/>
                <w:szCs w:val="24"/>
              </w:rPr>
              <w:t>Federal &amp; State Powers</w:t>
            </w:r>
          </w:p>
        </w:tc>
      </w:tr>
      <w:tr w:rsidR="00160002" w14:paraId="278531C2" w14:textId="77777777" w:rsidTr="00160002">
        <w:trPr>
          <w:trHeight w:val="423"/>
        </w:trPr>
        <w:tc>
          <w:tcPr>
            <w:tcW w:w="2945" w:type="dxa"/>
            <w:shd w:val="clear" w:color="auto" w:fill="BDD6EE" w:themeFill="accent1" w:themeFillTint="66"/>
          </w:tcPr>
          <w:p w14:paraId="248FAE75" w14:textId="77777777" w:rsidR="00160002" w:rsidRPr="00160002" w:rsidRDefault="00160002" w:rsidP="00160002">
            <w:pPr>
              <w:pStyle w:val="ListParagraph"/>
              <w:ind w:left="0"/>
              <w:jc w:val="center"/>
              <w:rPr>
                <w:b/>
              </w:rPr>
            </w:pPr>
            <w:r w:rsidRPr="00160002">
              <w:rPr>
                <w:b/>
              </w:rPr>
              <w:t>National Government</w:t>
            </w:r>
          </w:p>
        </w:tc>
        <w:tc>
          <w:tcPr>
            <w:tcW w:w="2946" w:type="dxa"/>
            <w:shd w:val="clear" w:color="auto" w:fill="BDD6EE" w:themeFill="accent1" w:themeFillTint="66"/>
          </w:tcPr>
          <w:p w14:paraId="37248B7E" w14:textId="77777777" w:rsidR="00160002" w:rsidRPr="00160002" w:rsidRDefault="00160002" w:rsidP="00160002">
            <w:pPr>
              <w:pStyle w:val="ListParagraph"/>
              <w:ind w:left="0"/>
              <w:jc w:val="center"/>
              <w:rPr>
                <w:b/>
              </w:rPr>
            </w:pPr>
            <w:r w:rsidRPr="00160002">
              <w:rPr>
                <w:b/>
              </w:rPr>
              <w:t>National &amp; State Government</w:t>
            </w:r>
          </w:p>
        </w:tc>
        <w:tc>
          <w:tcPr>
            <w:tcW w:w="2946" w:type="dxa"/>
            <w:shd w:val="clear" w:color="auto" w:fill="BDD6EE" w:themeFill="accent1" w:themeFillTint="66"/>
          </w:tcPr>
          <w:p w14:paraId="10083FD3" w14:textId="77777777" w:rsidR="00160002" w:rsidRPr="00160002" w:rsidRDefault="00160002" w:rsidP="00160002">
            <w:pPr>
              <w:pStyle w:val="ListParagraph"/>
              <w:ind w:left="0"/>
              <w:jc w:val="center"/>
              <w:rPr>
                <w:b/>
              </w:rPr>
            </w:pPr>
            <w:r w:rsidRPr="00160002">
              <w:rPr>
                <w:b/>
              </w:rPr>
              <w:t>State Government</w:t>
            </w:r>
          </w:p>
        </w:tc>
      </w:tr>
      <w:tr w:rsidR="00160002" w14:paraId="1ECF1A09" w14:textId="77777777" w:rsidTr="00160002">
        <w:trPr>
          <w:trHeight w:val="448"/>
        </w:trPr>
        <w:tc>
          <w:tcPr>
            <w:tcW w:w="2945" w:type="dxa"/>
          </w:tcPr>
          <w:p w14:paraId="3BD2AA7B" w14:textId="77777777" w:rsidR="00160002" w:rsidRDefault="00160002" w:rsidP="000C2941">
            <w:pPr>
              <w:pStyle w:val="ListParagraph"/>
              <w:ind w:left="0"/>
            </w:pPr>
            <w:r>
              <w:t>Coin money</w:t>
            </w:r>
          </w:p>
        </w:tc>
        <w:tc>
          <w:tcPr>
            <w:tcW w:w="2946" w:type="dxa"/>
          </w:tcPr>
          <w:p w14:paraId="1BE303B5" w14:textId="77777777" w:rsidR="00160002" w:rsidRDefault="00160002" w:rsidP="000C2941">
            <w:pPr>
              <w:pStyle w:val="ListParagraph"/>
              <w:ind w:left="0"/>
            </w:pPr>
            <w:r>
              <w:t>Establish courts</w:t>
            </w:r>
          </w:p>
        </w:tc>
        <w:tc>
          <w:tcPr>
            <w:tcW w:w="2946" w:type="dxa"/>
          </w:tcPr>
          <w:p w14:paraId="6F11F41E" w14:textId="77777777" w:rsidR="00160002" w:rsidRDefault="00160002" w:rsidP="000C2941">
            <w:pPr>
              <w:pStyle w:val="ListParagraph"/>
              <w:ind w:left="0"/>
            </w:pPr>
            <w:r>
              <w:t>Regulate trade within the state</w:t>
            </w:r>
          </w:p>
        </w:tc>
      </w:tr>
      <w:tr w:rsidR="00160002" w14:paraId="636241AE" w14:textId="77777777" w:rsidTr="00160002">
        <w:trPr>
          <w:trHeight w:val="423"/>
        </w:trPr>
        <w:tc>
          <w:tcPr>
            <w:tcW w:w="2945" w:type="dxa"/>
          </w:tcPr>
          <w:p w14:paraId="0A269DEB" w14:textId="77777777" w:rsidR="00160002" w:rsidRDefault="00160002" w:rsidP="000C2941">
            <w:pPr>
              <w:pStyle w:val="ListParagraph"/>
              <w:ind w:left="0"/>
            </w:pPr>
            <w:r>
              <w:t>Maintain the army &amp; navy</w:t>
            </w:r>
          </w:p>
        </w:tc>
        <w:tc>
          <w:tcPr>
            <w:tcW w:w="2946" w:type="dxa"/>
          </w:tcPr>
          <w:p w14:paraId="06850143" w14:textId="77777777" w:rsidR="00160002" w:rsidRDefault="00160002" w:rsidP="000C2941">
            <w:pPr>
              <w:pStyle w:val="ListParagraph"/>
              <w:ind w:left="0"/>
            </w:pPr>
            <w:r>
              <w:t>Enforce laws</w:t>
            </w:r>
          </w:p>
        </w:tc>
        <w:tc>
          <w:tcPr>
            <w:tcW w:w="2946" w:type="dxa"/>
          </w:tcPr>
          <w:p w14:paraId="378E265B" w14:textId="77777777" w:rsidR="00160002" w:rsidRDefault="00160002" w:rsidP="000C2941">
            <w:pPr>
              <w:pStyle w:val="ListParagraph"/>
              <w:ind w:left="0"/>
            </w:pPr>
            <w:r>
              <w:t>Protect public welfare &amp; safety</w:t>
            </w:r>
          </w:p>
        </w:tc>
      </w:tr>
      <w:tr w:rsidR="00160002" w14:paraId="002E8417" w14:textId="77777777" w:rsidTr="00160002">
        <w:trPr>
          <w:trHeight w:val="448"/>
        </w:trPr>
        <w:tc>
          <w:tcPr>
            <w:tcW w:w="2945" w:type="dxa"/>
          </w:tcPr>
          <w:p w14:paraId="4B7E9B22" w14:textId="77777777" w:rsidR="00160002" w:rsidRDefault="00160002" w:rsidP="000C2941">
            <w:pPr>
              <w:pStyle w:val="ListParagraph"/>
              <w:ind w:left="0"/>
            </w:pPr>
            <w:r>
              <w:t>Declare war</w:t>
            </w:r>
          </w:p>
        </w:tc>
        <w:tc>
          <w:tcPr>
            <w:tcW w:w="2946" w:type="dxa"/>
          </w:tcPr>
          <w:p w14:paraId="531248E8" w14:textId="77777777" w:rsidR="00160002" w:rsidRDefault="00160002" w:rsidP="000C2941">
            <w:pPr>
              <w:pStyle w:val="ListParagraph"/>
              <w:ind w:left="0"/>
            </w:pPr>
            <w:r>
              <w:t>Collect taxes</w:t>
            </w:r>
          </w:p>
        </w:tc>
        <w:tc>
          <w:tcPr>
            <w:tcW w:w="2946" w:type="dxa"/>
          </w:tcPr>
          <w:p w14:paraId="7F83D926" w14:textId="77777777" w:rsidR="00160002" w:rsidRDefault="00160002" w:rsidP="000C2941">
            <w:pPr>
              <w:pStyle w:val="ListParagraph"/>
              <w:ind w:left="0"/>
            </w:pPr>
            <w:r>
              <w:t>Conduct elections</w:t>
            </w:r>
          </w:p>
        </w:tc>
      </w:tr>
      <w:tr w:rsidR="00160002" w14:paraId="0F88B52A" w14:textId="77777777" w:rsidTr="00160002">
        <w:trPr>
          <w:trHeight w:val="423"/>
        </w:trPr>
        <w:tc>
          <w:tcPr>
            <w:tcW w:w="2945" w:type="dxa"/>
          </w:tcPr>
          <w:p w14:paraId="138E0E72" w14:textId="77777777" w:rsidR="00160002" w:rsidRDefault="00160002" w:rsidP="000C2941">
            <w:pPr>
              <w:pStyle w:val="ListParagraph"/>
              <w:ind w:left="0"/>
            </w:pPr>
            <w:r>
              <w:t>Regulate trade between states and with foreign nations</w:t>
            </w:r>
          </w:p>
        </w:tc>
        <w:tc>
          <w:tcPr>
            <w:tcW w:w="2946" w:type="dxa"/>
          </w:tcPr>
          <w:p w14:paraId="4BCCE5B6" w14:textId="77777777" w:rsidR="00160002" w:rsidRDefault="00160002" w:rsidP="000C2941">
            <w:pPr>
              <w:pStyle w:val="ListParagraph"/>
              <w:ind w:left="0"/>
            </w:pPr>
            <w:r>
              <w:t>Borrow money</w:t>
            </w:r>
          </w:p>
        </w:tc>
        <w:tc>
          <w:tcPr>
            <w:tcW w:w="2946" w:type="dxa"/>
          </w:tcPr>
          <w:p w14:paraId="0E95451A" w14:textId="77777777" w:rsidR="00160002" w:rsidRDefault="00160002" w:rsidP="000C2941">
            <w:pPr>
              <w:pStyle w:val="ListParagraph"/>
              <w:ind w:left="0"/>
            </w:pPr>
            <w:r>
              <w:t>Establish local governments</w:t>
            </w:r>
          </w:p>
        </w:tc>
      </w:tr>
      <w:tr w:rsidR="00160002" w14:paraId="01032DE0" w14:textId="77777777" w:rsidTr="00160002">
        <w:trPr>
          <w:trHeight w:val="448"/>
        </w:trPr>
        <w:tc>
          <w:tcPr>
            <w:tcW w:w="2945" w:type="dxa"/>
          </w:tcPr>
          <w:p w14:paraId="0A9AC103" w14:textId="77777777" w:rsidR="00160002" w:rsidRDefault="00160002" w:rsidP="000C2941">
            <w:pPr>
              <w:pStyle w:val="ListParagraph"/>
              <w:ind w:left="0"/>
            </w:pPr>
            <w:r>
              <w:t>Carry out all expressed powers</w:t>
            </w:r>
          </w:p>
        </w:tc>
        <w:tc>
          <w:tcPr>
            <w:tcW w:w="2946" w:type="dxa"/>
          </w:tcPr>
          <w:p w14:paraId="6DEB3EC5" w14:textId="77777777" w:rsidR="00160002" w:rsidRDefault="00160002" w:rsidP="000C2941">
            <w:pPr>
              <w:pStyle w:val="ListParagraph"/>
              <w:ind w:left="0"/>
            </w:pPr>
            <w:r>
              <w:t>Provide for general welfare</w:t>
            </w:r>
          </w:p>
        </w:tc>
        <w:tc>
          <w:tcPr>
            <w:tcW w:w="2946" w:type="dxa"/>
          </w:tcPr>
          <w:p w14:paraId="74D3EB9F" w14:textId="77777777" w:rsidR="00160002" w:rsidRDefault="00160002" w:rsidP="000C2941">
            <w:pPr>
              <w:pStyle w:val="ListParagraph"/>
              <w:ind w:left="0"/>
            </w:pPr>
          </w:p>
        </w:tc>
      </w:tr>
    </w:tbl>
    <w:p w14:paraId="72038845" w14:textId="77777777" w:rsidR="000C2941" w:rsidRPr="00B63327" w:rsidRDefault="000C2941" w:rsidP="000C2941">
      <w:pPr>
        <w:pStyle w:val="ListParagraph"/>
      </w:pPr>
    </w:p>
    <w:p w14:paraId="0C8FAB1E" w14:textId="77777777" w:rsidR="00FB4094" w:rsidRDefault="00FB4094" w:rsidP="001854C7">
      <w:pPr>
        <w:rPr>
          <w:b/>
        </w:rPr>
      </w:pPr>
    </w:p>
    <w:p w14:paraId="7EA45A10" w14:textId="77777777" w:rsidR="00FB4094" w:rsidRDefault="00FB4094" w:rsidP="001854C7">
      <w:pPr>
        <w:rPr>
          <w:b/>
        </w:rPr>
      </w:pPr>
    </w:p>
    <w:p w14:paraId="0220128D" w14:textId="77777777" w:rsidR="00FB4094" w:rsidRDefault="00FB4094" w:rsidP="001854C7">
      <w:pPr>
        <w:rPr>
          <w:b/>
        </w:rPr>
      </w:pPr>
    </w:p>
    <w:p w14:paraId="23744CB8" w14:textId="77777777" w:rsidR="00FB4094" w:rsidRDefault="00FB4094" w:rsidP="001854C7">
      <w:pPr>
        <w:rPr>
          <w:b/>
        </w:rPr>
      </w:pPr>
    </w:p>
    <w:p w14:paraId="3FAFE9BD" w14:textId="77777777" w:rsidR="00932B3E" w:rsidRDefault="00932B3E" w:rsidP="001854C7">
      <w:pPr>
        <w:rPr>
          <w:b/>
        </w:rPr>
      </w:pPr>
      <w:r>
        <w:rPr>
          <w:b/>
        </w:rPr>
        <w:lastRenderedPageBreak/>
        <w:t>Branches of Government</w:t>
      </w:r>
    </w:p>
    <w:p w14:paraId="5AA6DFA9" w14:textId="77777777" w:rsidR="00932B3E" w:rsidRDefault="00932B3E" w:rsidP="00932B3E">
      <w:pPr>
        <w:pStyle w:val="ListParagraph"/>
        <w:numPr>
          <w:ilvl w:val="0"/>
          <w:numId w:val="20"/>
        </w:numPr>
      </w:pPr>
      <w:r w:rsidRPr="00932B3E">
        <w:rPr>
          <w:u w:val="single"/>
        </w:rPr>
        <w:t>The Legislative Branch</w:t>
      </w:r>
      <w:r w:rsidRPr="00932B3E">
        <w:t>—makes the laws</w:t>
      </w:r>
    </w:p>
    <w:p w14:paraId="4EDF34BB" w14:textId="77777777" w:rsidR="00932B3E" w:rsidRDefault="00932B3E" w:rsidP="00932B3E">
      <w:pPr>
        <w:pStyle w:val="ListParagraph"/>
        <w:numPr>
          <w:ilvl w:val="1"/>
          <w:numId w:val="20"/>
        </w:numPr>
      </w:pPr>
      <w:r>
        <w:t xml:space="preserve">Congress is </w:t>
      </w:r>
      <w:r w:rsidRPr="00932B3E">
        <w:rPr>
          <w:i/>
        </w:rPr>
        <w:t>bicameral</w:t>
      </w:r>
      <w:r>
        <w:t xml:space="preserve">, or two </w:t>
      </w:r>
      <w:proofErr w:type="gramStart"/>
      <w:r>
        <w:t>part,  body</w:t>
      </w:r>
      <w:proofErr w:type="gramEnd"/>
      <w:r>
        <w:t xml:space="preserve"> made up of the House of Representatives &amp; the Senate</w:t>
      </w:r>
    </w:p>
    <w:p w14:paraId="63F6B7B5" w14:textId="77777777" w:rsidR="00932B3E" w:rsidRDefault="00932B3E" w:rsidP="00932B3E">
      <w:pPr>
        <w:pStyle w:val="ListParagraph"/>
        <w:numPr>
          <w:ilvl w:val="2"/>
          <w:numId w:val="20"/>
        </w:numPr>
      </w:pPr>
      <w:r>
        <w:t>The House of Representatives is based on population</w:t>
      </w:r>
    </w:p>
    <w:p w14:paraId="0AF2896D" w14:textId="77777777" w:rsidR="00E16780" w:rsidRDefault="00E16780" w:rsidP="00E16780">
      <w:pPr>
        <w:pStyle w:val="ListParagraph"/>
        <w:numPr>
          <w:ilvl w:val="3"/>
          <w:numId w:val="20"/>
        </w:numPr>
      </w:pPr>
      <w:r>
        <w:t>435 members are elected for 2-year terms</w:t>
      </w:r>
    </w:p>
    <w:p w14:paraId="158ED8F1" w14:textId="77777777" w:rsidR="00E16780" w:rsidRDefault="00E16780" w:rsidP="00E16780">
      <w:pPr>
        <w:pStyle w:val="ListParagraph"/>
        <w:numPr>
          <w:ilvl w:val="3"/>
          <w:numId w:val="20"/>
        </w:numPr>
      </w:pPr>
      <w:r>
        <w:t>Presided over by the Speaker of the House</w:t>
      </w:r>
    </w:p>
    <w:p w14:paraId="24254DD3" w14:textId="77777777" w:rsidR="00932B3E" w:rsidRDefault="00932B3E" w:rsidP="00932B3E">
      <w:pPr>
        <w:pStyle w:val="ListParagraph"/>
        <w:numPr>
          <w:ilvl w:val="2"/>
          <w:numId w:val="20"/>
        </w:numPr>
      </w:pPr>
      <w:r>
        <w:t>Every state send</w:t>
      </w:r>
      <w:r w:rsidR="0080692B">
        <w:t>s</w:t>
      </w:r>
      <w:r>
        <w:t xml:space="preserve"> 2 representatives to the Senate</w:t>
      </w:r>
    </w:p>
    <w:p w14:paraId="46275AF0" w14:textId="77777777" w:rsidR="00E16780" w:rsidRDefault="00E16780" w:rsidP="00E16780">
      <w:pPr>
        <w:pStyle w:val="ListParagraph"/>
        <w:numPr>
          <w:ilvl w:val="3"/>
          <w:numId w:val="20"/>
        </w:numPr>
      </w:pPr>
      <w:r>
        <w:t>Senators serve 6-year terms</w:t>
      </w:r>
    </w:p>
    <w:p w14:paraId="6ED8875F" w14:textId="77777777" w:rsidR="00E16780" w:rsidRDefault="00E16780" w:rsidP="00E16780">
      <w:pPr>
        <w:pStyle w:val="ListParagraph"/>
        <w:numPr>
          <w:ilvl w:val="3"/>
          <w:numId w:val="20"/>
        </w:numPr>
      </w:pPr>
      <w:r>
        <w:t>Led by the Vice-President</w:t>
      </w:r>
    </w:p>
    <w:p w14:paraId="03CE2DB8" w14:textId="77777777" w:rsidR="0080692B" w:rsidRDefault="0080692B" w:rsidP="0080692B">
      <w:pPr>
        <w:pStyle w:val="ListParagraph"/>
        <w:numPr>
          <w:ilvl w:val="1"/>
          <w:numId w:val="20"/>
        </w:numPr>
      </w:pPr>
      <w:r>
        <w:t>Requirements to be in Congress</w:t>
      </w:r>
    </w:p>
    <w:p w14:paraId="17BC9608" w14:textId="77777777" w:rsidR="0080692B" w:rsidRDefault="0080692B" w:rsidP="0080692B">
      <w:pPr>
        <w:pStyle w:val="ListParagraph"/>
        <w:numPr>
          <w:ilvl w:val="2"/>
          <w:numId w:val="20"/>
        </w:numPr>
      </w:pPr>
      <w:r>
        <w:t>Senators must be, at least, 30 and a citizen for, at least, 9 years</w:t>
      </w:r>
    </w:p>
    <w:p w14:paraId="38D46E80" w14:textId="77777777" w:rsidR="0080692B" w:rsidRDefault="0080692B" w:rsidP="0080692B">
      <w:pPr>
        <w:pStyle w:val="ListParagraph"/>
        <w:numPr>
          <w:ilvl w:val="2"/>
          <w:numId w:val="20"/>
        </w:numPr>
      </w:pPr>
      <w:r>
        <w:t>Representatives must be, at least, 25 and a citizen for, at least, 7 years</w:t>
      </w:r>
    </w:p>
    <w:p w14:paraId="489FE3D0" w14:textId="77777777" w:rsidR="0080692B" w:rsidRDefault="0080692B" w:rsidP="0080692B">
      <w:pPr>
        <w:pStyle w:val="ListParagraph"/>
        <w:numPr>
          <w:ilvl w:val="2"/>
          <w:numId w:val="20"/>
        </w:numPr>
      </w:pPr>
      <w:r>
        <w:t>Law degree preferred</w:t>
      </w:r>
    </w:p>
    <w:p w14:paraId="38F38F0F" w14:textId="77777777" w:rsidR="0080692B" w:rsidRDefault="0080692B" w:rsidP="0080692B">
      <w:pPr>
        <w:pStyle w:val="ListParagraph"/>
        <w:numPr>
          <w:ilvl w:val="2"/>
          <w:numId w:val="20"/>
        </w:numPr>
      </w:pPr>
      <w:r>
        <w:t>Leadership experience, an outgoing personality, and community involvement is, also, preferred</w:t>
      </w:r>
    </w:p>
    <w:p w14:paraId="72C40CE3" w14:textId="77777777" w:rsidR="00FB4094" w:rsidRDefault="00FB4094" w:rsidP="00FB4094">
      <w:pPr>
        <w:pStyle w:val="ListParagraph"/>
        <w:numPr>
          <w:ilvl w:val="1"/>
          <w:numId w:val="20"/>
        </w:numPr>
      </w:pPr>
      <w:r>
        <w:t>Powers of Congress</w:t>
      </w:r>
    </w:p>
    <w:p w14:paraId="662F4385" w14:textId="77777777" w:rsidR="00FB4094" w:rsidRDefault="00FB4094" w:rsidP="00FB4094">
      <w:pPr>
        <w:pStyle w:val="ListParagraph"/>
        <w:numPr>
          <w:ilvl w:val="2"/>
          <w:numId w:val="20"/>
        </w:numPr>
      </w:pPr>
      <w:r>
        <w:t>Money Powers—levy &amp; collect taxes, borrow money, coin/print/regulate money</w:t>
      </w:r>
    </w:p>
    <w:p w14:paraId="3E3E2440" w14:textId="77777777" w:rsidR="00FB4094" w:rsidRDefault="00FB4094" w:rsidP="00FB4094">
      <w:pPr>
        <w:pStyle w:val="ListParagraph"/>
        <w:numPr>
          <w:ilvl w:val="2"/>
          <w:numId w:val="20"/>
        </w:numPr>
      </w:pPr>
      <w:r>
        <w:t>Commerce Powers—regulate foreign &amp; interstate commerce</w:t>
      </w:r>
    </w:p>
    <w:p w14:paraId="71018A68" w14:textId="77777777" w:rsidR="00FB4094" w:rsidRDefault="00FB4094" w:rsidP="00FB4094">
      <w:pPr>
        <w:pStyle w:val="ListParagraph"/>
        <w:numPr>
          <w:ilvl w:val="2"/>
          <w:numId w:val="20"/>
        </w:numPr>
      </w:pPr>
      <w:r>
        <w:t>Military &amp; Foreign Policy Powers—declare war, raise/support/regulate an army &amp; navy, punish acts committed on international waters &amp; against the laws of nations.</w:t>
      </w:r>
    </w:p>
    <w:p w14:paraId="6327ABD8" w14:textId="77777777" w:rsidR="00FB4094" w:rsidRDefault="00FB4094" w:rsidP="009D3466">
      <w:pPr>
        <w:pStyle w:val="ListParagraph"/>
        <w:numPr>
          <w:ilvl w:val="2"/>
          <w:numId w:val="20"/>
        </w:numPr>
      </w:pPr>
      <w:r>
        <w:t>Other Legislative Powers—establish laws of naturalization</w:t>
      </w:r>
      <w:r w:rsidR="0064354A">
        <w:t>, e</w:t>
      </w:r>
      <w:r>
        <w:t>stablish post offices</w:t>
      </w:r>
      <w:r w:rsidR="0064354A">
        <w:t>, c</w:t>
      </w:r>
      <w:r>
        <w:t>reate lower federal courts</w:t>
      </w:r>
      <w:r w:rsidR="0064354A">
        <w:t>, &amp; govern</w:t>
      </w:r>
      <w:r>
        <w:t xml:space="preserve"> Washington, D.C.</w:t>
      </w:r>
    </w:p>
    <w:p w14:paraId="03F86540" w14:textId="77777777" w:rsidR="0064354A" w:rsidRDefault="0064354A" w:rsidP="009D3466">
      <w:pPr>
        <w:pStyle w:val="ListParagraph"/>
        <w:numPr>
          <w:ilvl w:val="2"/>
          <w:numId w:val="20"/>
        </w:numPr>
      </w:pPr>
      <w:proofErr w:type="spellStart"/>
      <w:r>
        <w:t>Nonlegislative</w:t>
      </w:r>
      <w:proofErr w:type="spellEnd"/>
      <w:r>
        <w:t xml:space="preserve"> Powers—suggesting amendments to the Constitution, check powers of the other branches (example: approve/reject Presidential nominees for various offices), impeach officials from office</w:t>
      </w:r>
    </w:p>
    <w:p w14:paraId="6B50EB50" w14:textId="77777777" w:rsidR="00930B51" w:rsidRDefault="00930B51" w:rsidP="00930B51">
      <w:pPr>
        <w:pStyle w:val="ListParagraph"/>
        <w:numPr>
          <w:ilvl w:val="1"/>
          <w:numId w:val="20"/>
        </w:numPr>
      </w:pPr>
      <w:r>
        <w:t>Limits on Congressional Powers</w:t>
      </w:r>
    </w:p>
    <w:p w14:paraId="1A605C91" w14:textId="77777777" w:rsidR="00930B51" w:rsidRDefault="00930B51" w:rsidP="00930B51">
      <w:pPr>
        <w:pStyle w:val="ListParagraph"/>
        <w:numPr>
          <w:ilvl w:val="2"/>
          <w:numId w:val="20"/>
        </w:numPr>
      </w:pPr>
      <w:r>
        <w:t>Cannot block writs of habeas corpus which directs the police to bring a prisoner before the court and explain the charges against the person</w:t>
      </w:r>
    </w:p>
    <w:p w14:paraId="7DCBEDEE" w14:textId="77777777" w:rsidR="00930B51" w:rsidRDefault="00930B51" w:rsidP="00930B51">
      <w:pPr>
        <w:pStyle w:val="ListParagraph"/>
        <w:numPr>
          <w:ilvl w:val="2"/>
          <w:numId w:val="20"/>
        </w:numPr>
      </w:pPr>
      <w:r>
        <w:t>Cannot pass bills of attainder which are laws that would allow citizens to be punished without a trial</w:t>
      </w:r>
    </w:p>
    <w:p w14:paraId="1373B9B3" w14:textId="77777777" w:rsidR="00930B51" w:rsidRDefault="00930B51" w:rsidP="00930B51">
      <w:pPr>
        <w:pStyle w:val="ListParagraph"/>
        <w:numPr>
          <w:ilvl w:val="2"/>
          <w:numId w:val="20"/>
        </w:numPr>
      </w:pPr>
      <w:r>
        <w:t>Cannot pass ex post facto law which would say that an act is a crime after the act has been committed</w:t>
      </w:r>
    </w:p>
    <w:p w14:paraId="59A7D3C7" w14:textId="77777777" w:rsidR="009610FD" w:rsidRDefault="009610FD" w:rsidP="00930B51">
      <w:pPr>
        <w:pStyle w:val="ListParagraph"/>
        <w:numPr>
          <w:ilvl w:val="2"/>
          <w:numId w:val="20"/>
        </w:numPr>
      </w:pPr>
      <w:r>
        <w:t xml:space="preserve">Can be checked by the other branches (Example: </w:t>
      </w:r>
      <w:proofErr w:type="gramStart"/>
      <w:r>
        <w:t>the</w:t>
      </w:r>
      <w:proofErr w:type="gramEnd"/>
      <w:r>
        <w:t xml:space="preserve"> President can veto, or turn down, a law passed by Congress. Congress can override</w:t>
      </w:r>
      <w:r w:rsidR="00360CE2">
        <w:t xml:space="preserve"> the veto by a 2/3 vote. The Judicial Branch can declare a law to be unconstitutional)</w:t>
      </w:r>
    </w:p>
    <w:p w14:paraId="16746BA3" w14:textId="77777777" w:rsidR="0039082B" w:rsidRDefault="0039082B" w:rsidP="0039082B">
      <w:pPr>
        <w:pStyle w:val="ListParagraph"/>
        <w:numPr>
          <w:ilvl w:val="0"/>
          <w:numId w:val="20"/>
        </w:numPr>
      </w:pPr>
      <w:r w:rsidRPr="00AD702C">
        <w:rPr>
          <w:u w:val="single"/>
        </w:rPr>
        <w:t>The Executive Branch</w:t>
      </w:r>
      <w:r>
        <w:t>—enforces the laws</w:t>
      </w:r>
    </w:p>
    <w:p w14:paraId="0B5206BD" w14:textId="77777777" w:rsidR="0039082B" w:rsidRDefault="0039082B" w:rsidP="0039082B">
      <w:pPr>
        <w:pStyle w:val="ListParagraph"/>
        <w:numPr>
          <w:ilvl w:val="1"/>
          <w:numId w:val="20"/>
        </w:numPr>
      </w:pPr>
      <w:r>
        <w:t>The President of the United States is the head of this branch</w:t>
      </w:r>
      <w:r w:rsidR="00E52AD3">
        <w:t xml:space="preserve"> who may serve up to 2 consecutive terms of 4-years each</w:t>
      </w:r>
    </w:p>
    <w:p w14:paraId="64D92ED0" w14:textId="77777777" w:rsidR="0039082B" w:rsidRDefault="0039082B" w:rsidP="0039082B">
      <w:pPr>
        <w:pStyle w:val="ListParagraph"/>
        <w:numPr>
          <w:ilvl w:val="1"/>
          <w:numId w:val="20"/>
        </w:numPr>
      </w:pPr>
      <w:r>
        <w:t>The Constitution lists only 3 requirements for becoming President</w:t>
      </w:r>
    </w:p>
    <w:p w14:paraId="7AE5DD91" w14:textId="77777777" w:rsidR="0039082B" w:rsidRDefault="0039082B" w:rsidP="0039082B">
      <w:pPr>
        <w:pStyle w:val="ListParagraph"/>
        <w:numPr>
          <w:ilvl w:val="2"/>
          <w:numId w:val="20"/>
        </w:numPr>
      </w:pPr>
      <w:r>
        <w:t>Must be, at least, 35 years old</w:t>
      </w:r>
    </w:p>
    <w:p w14:paraId="5F71F51E" w14:textId="77777777" w:rsidR="0039082B" w:rsidRDefault="0039082B" w:rsidP="0039082B">
      <w:pPr>
        <w:pStyle w:val="ListParagraph"/>
        <w:numPr>
          <w:ilvl w:val="2"/>
          <w:numId w:val="20"/>
        </w:numPr>
      </w:pPr>
      <w:r>
        <w:t>Must be a native-born American citizen</w:t>
      </w:r>
    </w:p>
    <w:p w14:paraId="31D55A0A" w14:textId="77777777" w:rsidR="0039082B" w:rsidRDefault="0039082B" w:rsidP="0039082B">
      <w:pPr>
        <w:pStyle w:val="ListParagraph"/>
        <w:numPr>
          <w:ilvl w:val="2"/>
          <w:numId w:val="20"/>
        </w:numPr>
      </w:pPr>
      <w:r>
        <w:lastRenderedPageBreak/>
        <w:t>Must have lived in the U.S. for, at least, 14 years</w:t>
      </w:r>
    </w:p>
    <w:p w14:paraId="60EBF8D0" w14:textId="77777777" w:rsidR="0039082B" w:rsidRDefault="0039082B" w:rsidP="0039082B">
      <w:pPr>
        <w:pStyle w:val="ListParagraph"/>
        <w:numPr>
          <w:ilvl w:val="1"/>
          <w:numId w:val="20"/>
        </w:numPr>
      </w:pPr>
      <w:r>
        <w:t>Elections held every 4 years</w:t>
      </w:r>
    </w:p>
    <w:p w14:paraId="57B532D4" w14:textId="77777777" w:rsidR="0039082B" w:rsidRDefault="0039082B" w:rsidP="0039082B">
      <w:pPr>
        <w:pStyle w:val="ListParagraph"/>
        <w:numPr>
          <w:ilvl w:val="2"/>
          <w:numId w:val="20"/>
        </w:numPr>
      </w:pPr>
      <w:r>
        <w:t xml:space="preserve">People vote for </w:t>
      </w:r>
      <w:r w:rsidRPr="0039082B">
        <w:rPr>
          <w:i/>
        </w:rPr>
        <w:t>electors</w:t>
      </w:r>
      <w:r>
        <w:rPr>
          <w:i/>
        </w:rPr>
        <w:t xml:space="preserve"> </w:t>
      </w:r>
      <w:r>
        <w:t xml:space="preserve">or member of the </w:t>
      </w:r>
      <w:r w:rsidRPr="0039082B">
        <w:rPr>
          <w:i/>
        </w:rPr>
        <w:t>Electoral College</w:t>
      </w:r>
      <w:r>
        <w:rPr>
          <w:i/>
        </w:rPr>
        <w:t xml:space="preserve"> </w:t>
      </w:r>
      <w:r>
        <w:t>who cast their votes for President. It is NOT decided by a popular vote.</w:t>
      </w:r>
    </w:p>
    <w:p w14:paraId="5D6BE51A" w14:textId="77777777" w:rsidR="0039082B" w:rsidRDefault="0039082B" w:rsidP="0039082B">
      <w:pPr>
        <w:pStyle w:val="ListParagraph"/>
        <w:numPr>
          <w:ilvl w:val="2"/>
          <w:numId w:val="20"/>
        </w:numPr>
      </w:pPr>
      <w:r>
        <w:t xml:space="preserve">There are 538 member of the Electoral </w:t>
      </w:r>
      <w:proofErr w:type="gramStart"/>
      <w:r>
        <w:t>College</w:t>
      </w:r>
      <w:proofErr w:type="gramEnd"/>
      <w:r>
        <w:t xml:space="preserve"> and most states give all of their electoral votes to the candidate who wins the popular vote. To be President, a candidate must win, at least, 270 of the electoral votes.</w:t>
      </w:r>
    </w:p>
    <w:p w14:paraId="0F40FA7A" w14:textId="77777777" w:rsidR="006E5C0E" w:rsidRDefault="006E5C0E" w:rsidP="006E5C0E">
      <w:pPr>
        <w:pStyle w:val="ListParagraph"/>
        <w:numPr>
          <w:ilvl w:val="1"/>
          <w:numId w:val="20"/>
        </w:numPr>
      </w:pPr>
      <w:r>
        <w:t>Presidential Powers</w:t>
      </w:r>
    </w:p>
    <w:p w14:paraId="4AD5E09A" w14:textId="77777777" w:rsidR="006E5C0E" w:rsidRDefault="006E5C0E" w:rsidP="006E5C0E">
      <w:pPr>
        <w:pStyle w:val="ListParagraph"/>
        <w:numPr>
          <w:ilvl w:val="2"/>
          <w:numId w:val="20"/>
        </w:numPr>
      </w:pPr>
      <w:r>
        <w:t>Can veto bills passed in Congress</w:t>
      </w:r>
    </w:p>
    <w:p w14:paraId="0A165C53" w14:textId="77777777" w:rsidR="006E5C0E" w:rsidRDefault="006E5C0E" w:rsidP="006E5C0E">
      <w:pPr>
        <w:pStyle w:val="ListParagraph"/>
        <w:numPr>
          <w:ilvl w:val="2"/>
          <w:numId w:val="20"/>
        </w:numPr>
      </w:pPr>
      <w:r>
        <w:t>Can call a special session of Congress</w:t>
      </w:r>
    </w:p>
    <w:p w14:paraId="16E0909B" w14:textId="77777777" w:rsidR="006E5C0E" w:rsidRDefault="006E5C0E" w:rsidP="006E5C0E">
      <w:pPr>
        <w:pStyle w:val="ListParagraph"/>
        <w:numPr>
          <w:ilvl w:val="2"/>
          <w:numId w:val="20"/>
        </w:numPr>
      </w:pPr>
      <w:r>
        <w:t>Serves as Commander-in-Chief of the armed forces</w:t>
      </w:r>
    </w:p>
    <w:p w14:paraId="4018437B" w14:textId="77777777" w:rsidR="006E5C0E" w:rsidRDefault="006E5C0E" w:rsidP="006E5C0E">
      <w:pPr>
        <w:pStyle w:val="ListParagraph"/>
        <w:numPr>
          <w:ilvl w:val="2"/>
          <w:numId w:val="20"/>
        </w:numPr>
      </w:pPr>
      <w:r>
        <w:t>Receives leaders &amp; officials of foreign countries</w:t>
      </w:r>
    </w:p>
    <w:p w14:paraId="7DE18FDC" w14:textId="77777777" w:rsidR="006E5C0E" w:rsidRDefault="006E5C0E" w:rsidP="006E5C0E">
      <w:pPr>
        <w:pStyle w:val="ListParagraph"/>
        <w:numPr>
          <w:ilvl w:val="2"/>
          <w:numId w:val="20"/>
        </w:numPr>
      </w:pPr>
      <w:r>
        <w:t>Can make treaties with other countries which then need the approval of the Senate</w:t>
      </w:r>
    </w:p>
    <w:p w14:paraId="5158E461" w14:textId="77777777" w:rsidR="006E5C0E" w:rsidRDefault="006E5C0E" w:rsidP="006E5C0E">
      <w:pPr>
        <w:pStyle w:val="ListParagraph"/>
        <w:numPr>
          <w:ilvl w:val="2"/>
          <w:numId w:val="20"/>
        </w:numPr>
      </w:pPr>
      <w:r>
        <w:t>Names the heads of executive agencies, judges of the federal court, ambassadors, and other top government officials. These still need Senate approval</w:t>
      </w:r>
    </w:p>
    <w:p w14:paraId="5A3E4803" w14:textId="77777777" w:rsidR="006E5C0E" w:rsidRDefault="006E5C0E" w:rsidP="006E5C0E">
      <w:pPr>
        <w:pStyle w:val="ListParagraph"/>
        <w:numPr>
          <w:ilvl w:val="2"/>
          <w:numId w:val="20"/>
        </w:numPr>
      </w:pPr>
      <w:r>
        <w:t>Can pardon or reduce the penalties against people convicted of federal crimes</w:t>
      </w:r>
    </w:p>
    <w:p w14:paraId="225D6EB6" w14:textId="77777777" w:rsidR="00FF7CAE" w:rsidRDefault="00FF7CAE" w:rsidP="006E5C0E">
      <w:pPr>
        <w:pStyle w:val="ListParagraph"/>
        <w:numPr>
          <w:ilvl w:val="2"/>
          <w:numId w:val="20"/>
        </w:numPr>
      </w:pPr>
      <w:r>
        <w:t>The Constitution states that the President must tell Congress about the “State of the Union” each year.</w:t>
      </w:r>
    </w:p>
    <w:p w14:paraId="756D0ADD" w14:textId="77777777" w:rsidR="00C17AD4" w:rsidRDefault="00C17AD4" w:rsidP="00C17AD4">
      <w:pPr>
        <w:pStyle w:val="ListParagraph"/>
        <w:numPr>
          <w:ilvl w:val="1"/>
          <w:numId w:val="20"/>
        </w:numPr>
      </w:pPr>
      <w:r>
        <w:t>Presidential Roles</w:t>
      </w:r>
    </w:p>
    <w:p w14:paraId="7346BCD0" w14:textId="77777777" w:rsidR="00C17AD4" w:rsidRDefault="00C17AD4" w:rsidP="00C17AD4">
      <w:pPr>
        <w:pStyle w:val="ListParagraph"/>
        <w:numPr>
          <w:ilvl w:val="2"/>
          <w:numId w:val="20"/>
        </w:numPr>
      </w:pPr>
      <w:r>
        <w:t>Chief executive</w:t>
      </w:r>
    </w:p>
    <w:p w14:paraId="7BC67391" w14:textId="77777777" w:rsidR="00C17AD4" w:rsidRDefault="00C17AD4" w:rsidP="00C17AD4">
      <w:pPr>
        <w:pStyle w:val="ListParagraph"/>
        <w:numPr>
          <w:ilvl w:val="2"/>
          <w:numId w:val="20"/>
        </w:numPr>
      </w:pPr>
      <w:r>
        <w:t>Chief diplomat</w:t>
      </w:r>
    </w:p>
    <w:p w14:paraId="074C7332" w14:textId="77777777" w:rsidR="00C17AD4" w:rsidRDefault="00C17AD4" w:rsidP="00C17AD4">
      <w:pPr>
        <w:pStyle w:val="ListParagraph"/>
        <w:numPr>
          <w:ilvl w:val="2"/>
          <w:numId w:val="20"/>
        </w:numPr>
      </w:pPr>
      <w:r>
        <w:t>Head of state</w:t>
      </w:r>
    </w:p>
    <w:p w14:paraId="1AEBFFD6" w14:textId="77777777" w:rsidR="00C17AD4" w:rsidRDefault="00C17AD4" w:rsidP="00C17AD4">
      <w:pPr>
        <w:pStyle w:val="ListParagraph"/>
        <w:numPr>
          <w:ilvl w:val="2"/>
          <w:numId w:val="20"/>
        </w:numPr>
      </w:pPr>
      <w:r>
        <w:t>Commander in chief</w:t>
      </w:r>
    </w:p>
    <w:p w14:paraId="6AC270D5" w14:textId="77777777" w:rsidR="00C17AD4" w:rsidRDefault="00C17AD4" w:rsidP="00C17AD4">
      <w:pPr>
        <w:pStyle w:val="ListParagraph"/>
        <w:numPr>
          <w:ilvl w:val="2"/>
          <w:numId w:val="20"/>
        </w:numPr>
      </w:pPr>
      <w:r>
        <w:t>Legislative leader</w:t>
      </w:r>
    </w:p>
    <w:p w14:paraId="406F8F25" w14:textId="77777777" w:rsidR="00C17AD4" w:rsidRDefault="00C17AD4" w:rsidP="00C17AD4">
      <w:pPr>
        <w:pStyle w:val="ListParagraph"/>
        <w:numPr>
          <w:ilvl w:val="2"/>
          <w:numId w:val="20"/>
        </w:numPr>
      </w:pPr>
      <w:r>
        <w:t>Economic leader</w:t>
      </w:r>
    </w:p>
    <w:p w14:paraId="12D34A46" w14:textId="77777777" w:rsidR="00C17AD4" w:rsidRDefault="00C17AD4" w:rsidP="00C17AD4">
      <w:pPr>
        <w:pStyle w:val="ListParagraph"/>
        <w:numPr>
          <w:ilvl w:val="2"/>
          <w:numId w:val="20"/>
        </w:numPr>
      </w:pPr>
      <w:r>
        <w:t>Party leader</w:t>
      </w:r>
    </w:p>
    <w:p w14:paraId="4ED50C03" w14:textId="77777777" w:rsidR="00053F22" w:rsidRDefault="00053F22" w:rsidP="00053F22">
      <w:pPr>
        <w:pStyle w:val="ListParagraph"/>
        <w:ind w:left="2160"/>
      </w:pPr>
    </w:p>
    <w:p w14:paraId="5E3AABD9" w14:textId="77777777" w:rsidR="00053F22" w:rsidRDefault="00053F22" w:rsidP="00053F22">
      <w:pPr>
        <w:pStyle w:val="ListParagraph"/>
        <w:numPr>
          <w:ilvl w:val="0"/>
          <w:numId w:val="20"/>
        </w:numPr>
      </w:pPr>
      <w:r w:rsidRPr="00053F22">
        <w:rPr>
          <w:u w:val="single"/>
        </w:rPr>
        <w:t>The Judicial Branch</w:t>
      </w:r>
      <w:r>
        <w:t>—interprets the law &amp; settles disputes among states</w:t>
      </w:r>
    </w:p>
    <w:p w14:paraId="0BDF9F18" w14:textId="77777777" w:rsidR="00053F22" w:rsidRDefault="00053F22" w:rsidP="00053F22">
      <w:pPr>
        <w:pStyle w:val="ListParagraph"/>
        <w:numPr>
          <w:ilvl w:val="1"/>
          <w:numId w:val="20"/>
        </w:numPr>
      </w:pPr>
      <w:r>
        <w:t xml:space="preserve">The Constitution established the Supreme Court which has the power of </w:t>
      </w:r>
      <w:r w:rsidRPr="00053F22">
        <w:rPr>
          <w:i/>
        </w:rPr>
        <w:t>judicial review</w:t>
      </w:r>
      <w:r>
        <w:t xml:space="preserve"> or the power to determine whether laws passed in the legislative branch are constitutional</w:t>
      </w:r>
    </w:p>
    <w:p w14:paraId="1CE7077B" w14:textId="77777777" w:rsidR="00053F22" w:rsidRDefault="00053F22" w:rsidP="00053F22">
      <w:pPr>
        <w:pStyle w:val="ListParagraph"/>
        <w:numPr>
          <w:ilvl w:val="1"/>
          <w:numId w:val="20"/>
        </w:numPr>
      </w:pPr>
      <w:r>
        <w:t>Later, Congress established lower courts</w:t>
      </w:r>
    </w:p>
    <w:p w14:paraId="6616B028" w14:textId="77777777" w:rsidR="00053F22" w:rsidRDefault="00053F22" w:rsidP="00053F22">
      <w:pPr>
        <w:pStyle w:val="ListParagraph"/>
        <w:numPr>
          <w:ilvl w:val="1"/>
          <w:numId w:val="20"/>
        </w:numPr>
      </w:pPr>
      <w:r>
        <w:t>Dual Court System</w:t>
      </w:r>
    </w:p>
    <w:p w14:paraId="0F70CA66" w14:textId="77777777" w:rsidR="00053F22" w:rsidRDefault="00053F22" w:rsidP="00053F22">
      <w:pPr>
        <w:pStyle w:val="ListParagraph"/>
        <w:numPr>
          <w:ilvl w:val="2"/>
          <w:numId w:val="20"/>
        </w:numPr>
      </w:pPr>
      <w:r>
        <w:t>Federal Courts</w:t>
      </w:r>
    </w:p>
    <w:p w14:paraId="751152B0" w14:textId="77777777" w:rsidR="00053F22" w:rsidRDefault="00053F22" w:rsidP="00053F22">
      <w:pPr>
        <w:pStyle w:val="ListParagraph"/>
        <w:numPr>
          <w:ilvl w:val="3"/>
          <w:numId w:val="20"/>
        </w:numPr>
      </w:pPr>
      <w:r>
        <w:t>Three levels: trial, appeals, Supreme</w:t>
      </w:r>
    </w:p>
    <w:p w14:paraId="349E2D83" w14:textId="77777777" w:rsidR="00053F22" w:rsidRDefault="00053F22" w:rsidP="00053F22">
      <w:pPr>
        <w:pStyle w:val="ListParagraph"/>
        <w:numPr>
          <w:ilvl w:val="3"/>
          <w:numId w:val="20"/>
        </w:numPr>
      </w:pPr>
      <w:r>
        <w:t>Derive powers from the U.S. Constitution and federal laws</w:t>
      </w:r>
    </w:p>
    <w:p w14:paraId="3344D2EE" w14:textId="77777777" w:rsidR="00053F22" w:rsidRDefault="00053F22" w:rsidP="00053F22">
      <w:pPr>
        <w:pStyle w:val="ListParagraph"/>
        <w:numPr>
          <w:ilvl w:val="3"/>
          <w:numId w:val="20"/>
        </w:numPr>
      </w:pPr>
      <w:r>
        <w:t>Hear cases involving federal law</w:t>
      </w:r>
    </w:p>
    <w:p w14:paraId="725CD437" w14:textId="77777777" w:rsidR="00053F22" w:rsidRDefault="00053F22" w:rsidP="00053F22">
      <w:pPr>
        <w:pStyle w:val="ListParagraph"/>
        <w:numPr>
          <w:ilvl w:val="3"/>
          <w:numId w:val="20"/>
        </w:numPr>
      </w:pPr>
      <w:r>
        <w:t>Most judges appointed for life</w:t>
      </w:r>
    </w:p>
    <w:p w14:paraId="6E46476D" w14:textId="77777777" w:rsidR="00053F22" w:rsidRDefault="00053F22" w:rsidP="00053F22">
      <w:pPr>
        <w:pStyle w:val="ListParagraph"/>
        <w:numPr>
          <w:ilvl w:val="3"/>
          <w:numId w:val="20"/>
        </w:numPr>
      </w:pPr>
      <w:r>
        <w:t>U.S. Supreme Court: appeals from state supreme courts allowed</w:t>
      </w:r>
    </w:p>
    <w:p w14:paraId="192F0DC5" w14:textId="77777777" w:rsidR="00053F22" w:rsidRDefault="00053F22" w:rsidP="00053F22">
      <w:pPr>
        <w:pStyle w:val="ListParagraph"/>
        <w:numPr>
          <w:ilvl w:val="2"/>
          <w:numId w:val="20"/>
        </w:numPr>
      </w:pPr>
      <w:r>
        <w:t>State Courts</w:t>
      </w:r>
    </w:p>
    <w:p w14:paraId="3D300B12" w14:textId="77777777" w:rsidR="00053F22" w:rsidRDefault="00053F22" w:rsidP="00053F22">
      <w:pPr>
        <w:pStyle w:val="ListParagraph"/>
        <w:numPr>
          <w:ilvl w:val="3"/>
          <w:numId w:val="20"/>
        </w:numPr>
      </w:pPr>
      <w:r>
        <w:t>Three levels: trial, appeals, supreme (structure and names of courts vary by state)</w:t>
      </w:r>
    </w:p>
    <w:p w14:paraId="77257678" w14:textId="77777777" w:rsidR="00E51311" w:rsidRDefault="00E51311" w:rsidP="00053F22">
      <w:pPr>
        <w:pStyle w:val="ListParagraph"/>
        <w:numPr>
          <w:ilvl w:val="3"/>
          <w:numId w:val="20"/>
        </w:numPr>
      </w:pPr>
      <w:r>
        <w:lastRenderedPageBreak/>
        <w:t>Derive powers from state constitutions and state laws</w:t>
      </w:r>
    </w:p>
    <w:p w14:paraId="733EDDFD" w14:textId="77777777" w:rsidR="00E51311" w:rsidRDefault="00E51311" w:rsidP="00053F22">
      <w:pPr>
        <w:pStyle w:val="ListParagraph"/>
        <w:numPr>
          <w:ilvl w:val="3"/>
          <w:numId w:val="20"/>
        </w:numPr>
      </w:pPr>
      <w:r>
        <w:t>Hear cases involving state law</w:t>
      </w:r>
    </w:p>
    <w:p w14:paraId="4DD7319D" w14:textId="77777777" w:rsidR="00E51311" w:rsidRDefault="00E51311" w:rsidP="00053F22">
      <w:pPr>
        <w:pStyle w:val="ListParagraph"/>
        <w:numPr>
          <w:ilvl w:val="3"/>
          <w:numId w:val="20"/>
        </w:numPr>
      </w:pPr>
      <w:r>
        <w:t>Most judges elected or appointed for set terms</w:t>
      </w:r>
    </w:p>
    <w:p w14:paraId="539733DE" w14:textId="77777777" w:rsidR="009D3466" w:rsidRDefault="00E51311" w:rsidP="009D3466">
      <w:pPr>
        <w:pStyle w:val="ListParagraph"/>
        <w:numPr>
          <w:ilvl w:val="3"/>
          <w:numId w:val="20"/>
        </w:numPr>
      </w:pPr>
      <w:r>
        <w:t>State appeals courts: no cases that originate in federal courts</w:t>
      </w:r>
    </w:p>
    <w:p w14:paraId="6AADB1B3" w14:textId="77777777" w:rsidR="006558F2" w:rsidRDefault="00EE52DD" w:rsidP="006558F2">
      <w:pPr>
        <w:rPr>
          <w:b/>
        </w:rPr>
      </w:pPr>
      <w:r>
        <w:rPr>
          <w:noProof/>
        </w:rPr>
        <mc:AlternateContent>
          <mc:Choice Requires="wps">
            <w:drawing>
              <wp:anchor distT="0" distB="0" distL="114300" distR="114300" simplePos="0" relativeHeight="251658239" behindDoc="1" locked="0" layoutInCell="1" allowOverlap="1" wp14:anchorId="781F35D9" wp14:editId="6061BCBE">
                <wp:simplePos x="0" y="0"/>
                <wp:positionH relativeFrom="column">
                  <wp:posOffset>1295400</wp:posOffset>
                </wp:positionH>
                <wp:positionV relativeFrom="page">
                  <wp:posOffset>2076450</wp:posOffset>
                </wp:positionV>
                <wp:extent cx="3124200" cy="1190625"/>
                <wp:effectExtent l="0" t="0" r="19050" b="28575"/>
                <wp:wrapNone/>
                <wp:docPr id="3" name="Flowchart: Alternate Process 3"/>
                <wp:cNvGraphicFramePr/>
                <a:graphic xmlns:a="http://schemas.openxmlformats.org/drawingml/2006/main">
                  <a:graphicData uri="http://schemas.microsoft.com/office/word/2010/wordprocessingShape">
                    <wps:wsp>
                      <wps:cNvSpPr/>
                      <wps:spPr>
                        <a:xfrm>
                          <a:off x="0" y="0"/>
                          <a:ext cx="3124200" cy="1190625"/>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D10C8D3" w14:textId="77777777" w:rsidR="003B1A8D" w:rsidRPr="0071024E" w:rsidRDefault="003B1A8D" w:rsidP="00EE52DD">
                            <w:pPr>
                              <w:spacing w:line="240" w:lineRule="auto"/>
                              <w:jc w:val="center"/>
                              <w:rPr>
                                <w:b/>
                              </w:rPr>
                            </w:pPr>
                            <w:r w:rsidRPr="0071024E">
                              <w:rPr>
                                <w:b/>
                              </w:rPr>
                              <w:t>U.S. Supreme Court</w:t>
                            </w:r>
                          </w:p>
                          <w:p w14:paraId="47F50E82" w14:textId="77777777" w:rsidR="003B1A8D" w:rsidRPr="0071024E" w:rsidRDefault="003B1A8D" w:rsidP="00EE52DD">
                            <w:pPr>
                              <w:spacing w:line="240" w:lineRule="auto"/>
                              <w:jc w:val="center"/>
                              <w:rPr>
                                <w:b/>
                              </w:rPr>
                            </w:pPr>
                            <w:r w:rsidRPr="0071024E">
                              <w:rPr>
                                <w:b/>
                              </w:rPr>
                              <w:t>(Judges/No Jury)</w:t>
                            </w:r>
                          </w:p>
                          <w:p w14:paraId="1F3A727C" w14:textId="77777777" w:rsidR="003B1A8D" w:rsidRPr="0071024E" w:rsidRDefault="003B1A8D" w:rsidP="00EE52DD">
                            <w:pPr>
                              <w:spacing w:line="240" w:lineRule="auto"/>
                              <w:jc w:val="center"/>
                              <w:rPr>
                                <w:b/>
                              </w:rPr>
                            </w:pPr>
                            <w:r w:rsidRPr="0071024E">
                              <w:rPr>
                                <w:b/>
                              </w:rPr>
                              <w:t>Jurisdiction: Limited Original jurisdiction and appellate jurisdiction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 o:spid="_x0000_s1027" type="#_x0000_t176" style="position:absolute;margin-left:102pt;margin-top:163.5pt;width:246pt;height:93.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dojgIAAHQFAAAOAAAAZHJzL2Uyb0RvYy54bWysVMFu2zAMvQ/YPwi6r7bTtFuNOkWQosOA&#10;ogvWDj0rslQbkCWNYuJkXz9KdtyiLXYYloMjieTTI/XIy6t9Z9hOQWidrXhxknOmrHR1a58q/vPh&#10;5tMXzgIKWwvjrKr4QQV+tfj44bL3pZq5xplaASMQG8reV7xB9GWWBdmoToQT55Ulo3bQCaQtPGU1&#10;iJ7QO5PN8vw86x3UHpxUIdDp9WDki4SvtZL4XeugkJmKEzdMX0jfTfxmi0tRPoHwTStHGuIfWHSi&#10;tXTpBHUtULAttG+gulaCC07jiXRd5rRupUo5UDZF/iqb+0Z4lXKh4gQ/lSn8P1h5t1sDa+uKn3Jm&#10;RUdPdGNcLxsBWLKlQQVWoGLrocTsNFas96GkwHu/hnEXaBnT32vo4j8lxvapyoepymqPTNLhaTGb&#10;09NxJslWFBf5+ewsombP4R4CflWuY3FRcU2MVpHRxGekk0oudrcBh/hjHIFFjgOrtMKDUZGYsT+U&#10;pnyJxyxFJ6WplQG2E6QRIaWyWAymRtRqOD7L6TeSnCIS5QQYkXVrzIQ9AkQVv8UeuI7+MVQloU7B&#10;+d+IDcFTRLrZWZyCu9Y6eA/AUFbjzYP/sUhDaWKVcL/ZJy0kz3iycfWB9AFuaJzg5U1LT3IrAq4F&#10;UKfQM1L343f6xFequBtXnDUOfr93Hv1JwGTlrKfOq3j4tRWgODPfLEn7opjPY6umzfzs84w28NKy&#10;eWmx227l6OEKmjNepmX0R3NcanDdIw2JZbyVTMJKurviEuG4WeEwEWjMSLVcJjdqTy/w1t57GcFj&#10;naO6HvaPAvyoSyRJ37ljl4rylRIH3xhp3XKLTrdJps91HV+AWjtJaRxDcXa83Cev52G5+AMAAP//&#10;AwBQSwMEFAAGAAgAAAAhAMBQ7HDhAAAACwEAAA8AAABkcnMvZG93bnJldi54bWxMj81OwzAQhO9I&#10;vIO1SNyo0zQNELKpEKJCSAhBQZyd2PlR4nWI3TZ9e5YT3Ga0o9lv8s1sB3Ewk+8cISwXEQhDldMd&#10;NQifH9urGxA+KNJqcGQQTsbDpjg/y1Wm3ZHezWEXGsEl5DOF0IYwZlL6qjVW+YUbDfGtdpNVge3U&#10;SD2pI5fbQcZRlEqrOuIPrRrNQ2uqfre3COHbbpOu/kr6t7rU/fPr0+PLaYV4eTHf34EIZg5/YfjF&#10;Z3QomKl0e9JeDAhxlPCWgLCKr1lwIr1NWZQI62WyBlnk8v+G4gcAAP//AwBQSwECLQAUAAYACAAA&#10;ACEAtoM4kv4AAADhAQAAEwAAAAAAAAAAAAAAAAAAAAAAW0NvbnRlbnRfVHlwZXNdLnhtbFBLAQIt&#10;ABQABgAIAAAAIQA4/SH/1gAAAJQBAAALAAAAAAAAAAAAAAAAAC8BAABfcmVscy8ucmVsc1BLAQIt&#10;ABQABgAIAAAAIQC3/kdojgIAAHQFAAAOAAAAAAAAAAAAAAAAAC4CAABkcnMvZTJvRG9jLnhtbFBL&#10;AQItABQABgAIAAAAIQDAUOxw4QAAAAsBAAAPAAAAAAAAAAAAAAAAAOgEAABkcnMvZG93bnJldi54&#10;bWxQSwUGAAAAAAQABADzAAAA9gUAAAAA&#10;" fillcolor="#5b9bd5 [3204]" strokecolor="#1f4d78 [1604]" strokeweight="1pt">
                <v:textbox>
                  <w:txbxContent>
                    <w:p w:rsidR="003B1A8D" w:rsidRPr="0071024E" w:rsidRDefault="003B1A8D" w:rsidP="00EE52DD">
                      <w:pPr>
                        <w:spacing w:line="240" w:lineRule="auto"/>
                        <w:jc w:val="center"/>
                        <w:rPr>
                          <w:b/>
                        </w:rPr>
                      </w:pPr>
                      <w:r w:rsidRPr="0071024E">
                        <w:rPr>
                          <w:b/>
                        </w:rPr>
                        <w:t>U.S. Supreme Court</w:t>
                      </w:r>
                    </w:p>
                    <w:p w:rsidR="003B1A8D" w:rsidRPr="0071024E" w:rsidRDefault="003B1A8D" w:rsidP="00EE52DD">
                      <w:pPr>
                        <w:spacing w:line="240" w:lineRule="auto"/>
                        <w:jc w:val="center"/>
                        <w:rPr>
                          <w:b/>
                        </w:rPr>
                      </w:pPr>
                      <w:r w:rsidRPr="0071024E">
                        <w:rPr>
                          <w:b/>
                        </w:rPr>
                        <w:t>(Judges/No Jury)</w:t>
                      </w:r>
                    </w:p>
                    <w:p w:rsidR="003B1A8D" w:rsidRPr="0071024E" w:rsidRDefault="003B1A8D" w:rsidP="00EE52DD">
                      <w:pPr>
                        <w:spacing w:line="240" w:lineRule="auto"/>
                        <w:jc w:val="center"/>
                        <w:rPr>
                          <w:b/>
                        </w:rPr>
                      </w:pPr>
                      <w:r w:rsidRPr="0071024E">
                        <w:rPr>
                          <w:b/>
                        </w:rPr>
                        <w:t>Jurisdiction: Limited Original jurisdiction and appellate jurisdiction</w:t>
                      </w:r>
                    </w:p>
                  </w:txbxContent>
                </v:textbox>
                <w10:wrap anchory="page"/>
              </v:shape>
            </w:pict>
          </mc:Fallback>
        </mc:AlternateContent>
      </w:r>
      <w:r w:rsidR="006558F2">
        <w:rPr>
          <w:b/>
        </w:rPr>
        <w:t>Structure of the Federal Court System</w:t>
      </w:r>
    </w:p>
    <w:p w14:paraId="24870901" w14:textId="77777777" w:rsidR="006558F2" w:rsidRPr="006558F2" w:rsidRDefault="006558F2" w:rsidP="006558F2">
      <w:pPr>
        <w:rPr>
          <w:b/>
        </w:rPr>
      </w:pPr>
    </w:p>
    <w:p w14:paraId="6B713132" w14:textId="77777777" w:rsidR="000E4FC9" w:rsidRDefault="000E4FC9" w:rsidP="000E4FC9"/>
    <w:p w14:paraId="70793017" w14:textId="77777777" w:rsidR="000E4FC9" w:rsidRDefault="000E4FC9" w:rsidP="000E4FC9"/>
    <w:p w14:paraId="7436D5F8" w14:textId="77777777" w:rsidR="000E4FC9" w:rsidRDefault="006558F2" w:rsidP="000E4FC9">
      <w:r>
        <w:tab/>
      </w:r>
      <w:r>
        <w:tab/>
      </w:r>
      <w:r>
        <w:tab/>
      </w:r>
      <w:r>
        <w:tab/>
      </w:r>
      <w:r>
        <w:tab/>
      </w:r>
    </w:p>
    <w:p w14:paraId="76BB6F6B" w14:textId="77777777" w:rsidR="000E4FC9" w:rsidRDefault="00EE52DD" w:rsidP="000E4FC9">
      <w:r>
        <w:rPr>
          <w:noProof/>
        </w:rPr>
        <mc:AlternateContent>
          <mc:Choice Requires="wps">
            <w:drawing>
              <wp:anchor distT="0" distB="0" distL="114300" distR="114300" simplePos="0" relativeHeight="251663360" behindDoc="0" locked="0" layoutInCell="1" allowOverlap="1" wp14:anchorId="2092A90E" wp14:editId="356C445F">
                <wp:simplePos x="0" y="0"/>
                <wp:positionH relativeFrom="column">
                  <wp:posOffset>2676525</wp:posOffset>
                </wp:positionH>
                <wp:positionV relativeFrom="paragraph">
                  <wp:posOffset>31750</wp:posOffset>
                </wp:positionV>
                <wp:extent cx="371475" cy="390525"/>
                <wp:effectExtent l="19050" t="19050" r="47625" b="28575"/>
                <wp:wrapNone/>
                <wp:docPr id="4" name="Up Arrow 4"/>
                <wp:cNvGraphicFramePr/>
                <a:graphic xmlns:a="http://schemas.openxmlformats.org/drawingml/2006/main">
                  <a:graphicData uri="http://schemas.microsoft.com/office/word/2010/wordprocessingShape">
                    <wps:wsp>
                      <wps:cNvSpPr/>
                      <wps:spPr>
                        <a:xfrm>
                          <a:off x="0" y="0"/>
                          <a:ext cx="371475" cy="39052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492706"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4" o:spid="_x0000_s1026" type="#_x0000_t68" style="position:absolute;margin-left:210.75pt;margin-top:2.5pt;width:29.25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97EcwIAADoFAAAOAAAAZHJzL2Uyb0RvYy54bWysVFFP2zAQfp+0/2D5fSQt7RgVKapATJMQ&#10;VAPEs3FsEsn2eWe3affrd3bSgADtYVofXNt3993dl+98dr6zhm0VhhZcxSdHJWfKSahb91zxh/ur&#10;L984C1G4WhhwquJ7Ffj58vOns84v1BQaMLVCRiAuLDpf8SZGvyiKIBtlRTgCrxwZNaAVkY74XNQo&#10;OkK3ppiW5deiA6w9glQh0O1lb+TLjK+1kvFW66AiMxWn2mJeMa9PaS2WZ2LxjMI3rRzKEP9QhRWt&#10;o6Qj1KWIgm2wfQdlW4kQQMcjCbYArVupcg/UzaR8081dI7zKvRA5wY80hf8HK2+2a2RtXfEZZ05Y&#10;+kQPnq0QoWOzxE7nw4Kc7vwah1OgbWp1p9Gmf2qC7TKj+5FRtYtM0uXxyWR2MudMkun4tJxP5wmz&#10;eAn2GOJ3BZalTcU3PqfOVIrtdYi998GLQlM9fQV5F/dGpSKM+6k09UE5pzk6K0hdGGRbQd9eSKlc&#10;nPSmRtSqv56X9BtKGiNygRkwIevWmBF7AEjqfI/d1zr4p1CVBTgGl38rrA8eI3JmcHEMtq0D/AjA&#10;UFdD5t7/QFJPTWLpCeo9fWWEXv7By6uW6L4WIa4Fkt5pMmiG4y0t2kBXcRh2nDWAvz+6T/4kQ7Jy&#10;1tH8VDz82ghUnJkfjgR6OpnN0sDlw2x+MqUDvrY8vba4jb0A+kwTei28zNvkH81hqxHsI436KmUl&#10;k3CScldcRjwcLmI/1/RYSLVaZTcaMi/itbvzMoEnVpOW7nePAv2guUhivYHDrInFG931vinSwWoT&#10;QbdZlC+8DnzTgGbhDI9JegFen7PXy5O3/AMAAP//AwBQSwMEFAAGAAgAAAAhAEjSw0PgAAAACAEA&#10;AA8AAABkcnMvZG93bnJldi54bWxMj81qwzAQhO+FvoPYQm+JnBC7wfU6lEB/wOTQNBR6k2XVNrVW&#10;RlIS5+27PaW3HWaY/abYTHYQJ+ND7whhMU9AGNKu6alFOHw8z9YgQlTUqMGRQbiYAJvy9qZQeePO&#10;9G5O+9gKLqGQK4QuxjGXMujOWBXmbjTE3rfzVkWWvpWNV2cut4NcJkkmreqJP3RqNNvO6J/90SJ8&#10;vbmHqvrcVVra3aunw6V+0VvE+7vp6RFENFO8huEPn9GhZKbaHakJYkBYLRcpRxFSnsT+ap3wUSNk&#10;WQqyLOT/AeUvAAAA//8DAFBLAQItABQABgAIAAAAIQC2gziS/gAAAOEBAAATAAAAAAAAAAAAAAAA&#10;AAAAAABbQ29udGVudF9UeXBlc10ueG1sUEsBAi0AFAAGAAgAAAAhADj9If/WAAAAlAEAAAsAAAAA&#10;AAAAAAAAAAAALwEAAF9yZWxzLy5yZWxzUEsBAi0AFAAGAAgAAAAhAFZ73sRzAgAAOgUAAA4AAAAA&#10;AAAAAAAAAAAALgIAAGRycy9lMm9Eb2MueG1sUEsBAi0AFAAGAAgAAAAhAEjSw0PgAAAACAEAAA8A&#10;AAAAAAAAAAAAAAAAzQQAAGRycy9kb3ducmV2LnhtbFBLBQYAAAAABAAEAPMAAADaBQAAAAA=&#10;" adj="10273" fillcolor="#5b9bd5 [3204]" strokecolor="#1f4d78 [1604]" strokeweight="1pt"/>
            </w:pict>
          </mc:Fallback>
        </mc:AlternateContent>
      </w:r>
      <w:r w:rsidR="006558F2">
        <w:tab/>
      </w:r>
      <w:r w:rsidR="006558F2">
        <w:tab/>
      </w:r>
      <w:r w:rsidR="006558F2">
        <w:tab/>
      </w:r>
      <w:r w:rsidR="006558F2">
        <w:tab/>
      </w:r>
      <w:r w:rsidR="006558F2">
        <w:tab/>
      </w:r>
      <w:r w:rsidR="006558F2">
        <w:tab/>
      </w:r>
    </w:p>
    <w:p w14:paraId="0FAE6478" w14:textId="77777777" w:rsidR="000E4FC9" w:rsidRDefault="00EE52DD" w:rsidP="000E4FC9">
      <w:r>
        <w:rPr>
          <w:noProof/>
        </w:rPr>
        <mc:AlternateContent>
          <mc:Choice Requires="wps">
            <w:drawing>
              <wp:anchor distT="0" distB="0" distL="114300" distR="114300" simplePos="0" relativeHeight="251657214" behindDoc="1" locked="0" layoutInCell="1" allowOverlap="1" wp14:anchorId="1587B287" wp14:editId="11D8997F">
                <wp:simplePos x="0" y="0"/>
                <wp:positionH relativeFrom="column">
                  <wp:posOffset>1314450</wp:posOffset>
                </wp:positionH>
                <wp:positionV relativeFrom="page">
                  <wp:posOffset>3752850</wp:posOffset>
                </wp:positionV>
                <wp:extent cx="3124200" cy="952500"/>
                <wp:effectExtent l="0" t="0" r="19050" b="19050"/>
                <wp:wrapNone/>
                <wp:docPr id="5" name="Flowchart: Alternate Process 5"/>
                <wp:cNvGraphicFramePr/>
                <a:graphic xmlns:a="http://schemas.openxmlformats.org/drawingml/2006/main">
                  <a:graphicData uri="http://schemas.microsoft.com/office/word/2010/wordprocessingShape">
                    <wps:wsp>
                      <wps:cNvSpPr/>
                      <wps:spPr>
                        <a:xfrm>
                          <a:off x="0" y="0"/>
                          <a:ext cx="3124200" cy="952500"/>
                        </a:xfrm>
                        <a:prstGeom prst="flowChartAlternateProcess">
                          <a:avLst/>
                        </a:prstGeom>
                        <a:solidFill>
                          <a:srgbClr val="5B9BD5"/>
                        </a:solidFill>
                        <a:ln w="12700" cap="flat" cmpd="sng" algn="ctr">
                          <a:solidFill>
                            <a:srgbClr val="5B9BD5">
                              <a:shade val="50000"/>
                            </a:srgbClr>
                          </a:solidFill>
                          <a:prstDash val="solid"/>
                          <a:miter lim="800000"/>
                        </a:ln>
                        <a:effectLst/>
                      </wps:spPr>
                      <wps:txbx>
                        <w:txbxContent>
                          <w:p w14:paraId="57A81D65" w14:textId="77777777" w:rsidR="003B1A8D" w:rsidRPr="0071024E" w:rsidRDefault="003B1A8D" w:rsidP="00EE52DD">
                            <w:pPr>
                              <w:jc w:val="center"/>
                              <w:rPr>
                                <w:b/>
                                <w:color w:val="FFFFFF" w:themeColor="background1"/>
                              </w:rPr>
                            </w:pPr>
                            <w:r w:rsidRPr="0071024E">
                              <w:rPr>
                                <w:b/>
                                <w:color w:val="FFFFFF" w:themeColor="background1"/>
                              </w:rPr>
                              <w:t xml:space="preserve">U.S. Court of Appeals </w:t>
                            </w:r>
                          </w:p>
                          <w:p w14:paraId="677C9F01" w14:textId="77777777" w:rsidR="003B1A8D" w:rsidRPr="0071024E" w:rsidRDefault="003B1A8D" w:rsidP="00EE52DD">
                            <w:pPr>
                              <w:jc w:val="center"/>
                              <w:rPr>
                                <w:b/>
                                <w:color w:val="FFFFFF" w:themeColor="background1"/>
                              </w:rPr>
                            </w:pPr>
                            <w:r w:rsidRPr="0071024E">
                              <w:rPr>
                                <w:b/>
                                <w:color w:val="FFFFFF" w:themeColor="background1"/>
                              </w:rPr>
                              <w:t>(Judges/No jury)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24049" id="Flowchart: Alternate Process 5" o:spid="_x0000_s1028" type="#_x0000_t176" style="position:absolute;margin-left:103.5pt;margin-top:295.5pt;width:246pt;height:75pt;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MJElgIAAEwFAAAOAAAAZHJzL2Uyb0RvYy54bWysVEtv2zAMvg/YfxB0X514ydoYdYo0QYYB&#10;RRugHXpmZDkWoNckJXb360fJTtp0PQ3zQSbF90dS1zedkuTAnRdGl3R8MaKEa2YqoXcl/fm0/nJF&#10;iQ+gK5BG85K+cE9v5p8/Xbe24LlpjKy4I+hE+6K1JW1CsEWWedZwBf7CWK5RWBunICDrdlnloEXv&#10;Smb5aPQta42rrDOMe4+3q15I58l/XXMWHura80BkSTG3kE6Xzm08s/k1FDsHthFsSAP+IQsFQmPQ&#10;k6sVBCB7J/5ypQRzxps6XDCjMlPXgvFUA1YzHr2r5rEBy1MtCI63J5j8/3PL7g8bR0RV0iklGhS2&#10;aC1NyxpwoSALGbjTEDjZ9BCTaUSstb5Aw0e7cQPnkYzld7VT8Y+FkS6h/HJCmXeBMLz8Os4n2DpK&#10;GMpm03yKNLrJXq2t8+E7N4pEoqQ1JrSMCZ3SGbJJiMPhzofe/mgXM/BGimotpEyM222X0pED4BhM&#10;b2e3q1QHhjxTk5q0OMT5ZcoOcBxrCQETVRYB8npHCcgdzjkLLsU+s/YfBEnBG6j4EHqE31DsoJ4K&#10;P/MTq1iBb3qTJIomUCiB3SBSqJJeRUdHT1JHKU/TPmARO9T3JFKh23apx3l0FG+2pnrBvjvTL4S3&#10;bC0w7B34sAGHG4Dtwa0OD3hE+EtqBoqSxrjfH91HfRxMlFLS4kYhYr/24Dgl8ofGkZ2NJ5O4gomZ&#10;TC9zZNxbyfatRO/V0mC3xvh+WJbIqB/kkaydUc+4/IsYFUWgGcbuezMwy9BvOj4fjC8WSQ3XzkK4&#10;04+WRecRuQj4U/cMzg4DF3BU781x+6B4N2K9brTUZrEPphZp/l5xxZ5GBlc2dXd4XuKb8JZPWq+P&#10;4PwPAAAA//8DAFBLAwQUAAYACAAAACEAJlEoqeAAAAALAQAADwAAAGRycy9kb3ducmV2LnhtbEyP&#10;zU7DQAyE70i8w8pI3OimVWhJiFMhpF6QOPRHSNw2WZNEZL0hu23Tt8ec6G1sj8bfFOvJ9epEY+g8&#10;I8xnCSji2tuOG4TDfvPwBCpEw9b0ngnhQgHW5e1NYXLrz7yl0y42SkI45AahjXHItQ51S86EmR+I&#10;5fblR2eijGOj7WjOEu56vUiSpXamY/nQmoFeW6q/d0eHsP+46J90Gyr3fjCfb+PGpk5niPd308sz&#10;qEhT/DfDH76gQylMlT+yDapHWCQr6RIRHrO5CHEss0xEhbBKZaPLQl93KH8BAAD//wMAUEsBAi0A&#10;FAAGAAgAAAAhALaDOJL+AAAA4QEAABMAAAAAAAAAAAAAAAAAAAAAAFtDb250ZW50X1R5cGVzXS54&#10;bWxQSwECLQAUAAYACAAAACEAOP0h/9YAAACUAQAACwAAAAAAAAAAAAAAAAAvAQAAX3JlbHMvLnJl&#10;bHNQSwECLQAUAAYACAAAACEAqUDCRJYCAABMBQAADgAAAAAAAAAAAAAAAAAuAgAAZHJzL2Uyb0Rv&#10;Yy54bWxQSwECLQAUAAYACAAAACEAJlEoqeAAAAALAQAADwAAAAAAAAAAAAAAAADwBAAAZHJzL2Rv&#10;d25yZXYueG1sUEsFBgAAAAAEAAQA8wAAAP0FAAAAAA==&#10;" fillcolor="#5b9bd5" strokecolor="#41719c" strokeweight="1pt">
                <v:textbox>
                  <w:txbxContent>
                    <w:p w:rsidR="003B1A8D" w:rsidRPr="0071024E" w:rsidRDefault="003B1A8D" w:rsidP="00EE52DD">
                      <w:pPr>
                        <w:jc w:val="center"/>
                        <w:rPr>
                          <w:b/>
                          <w:color w:val="FFFFFF" w:themeColor="background1"/>
                        </w:rPr>
                      </w:pPr>
                      <w:r w:rsidRPr="0071024E">
                        <w:rPr>
                          <w:b/>
                          <w:color w:val="FFFFFF" w:themeColor="background1"/>
                        </w:rPr>
                        <w:t xml:space="preserve">U.S. Court of Appeals </w:t>
                      </w:r>
                    </w:p>
                    <w:p w:rsidR="003B1A8D" w:rsidRPr="0071024E" w:rsidRDefault="003B1A8D" w:rsidP="00EE52DD">
                      <w:pPr>
                        <w:jc w:val="center"/>
                        <w:rPr>
                          <w:b/>
                          <w:color w:val="FFFFFF" w:themeColor="background1"/>
                        </w:rPr>
                      </w:pPr>
                      <w:r w:rsidRPr="0071024E">
                        <w:rPr>
                          <w:b/>
                          <w:color w:val="FFFFFF" w:themeColor="background1"/>
                        </w:rPr>
                        <w:t>(Judges/No jury)</w:t>
                      </w:r>
                    </w:p>
                  </w:txbxContent>
                </v:textbox>
                <w10:wrap anchory="page"/>
              </v:shape>
            </w:pict>
          </mc:Fallback>
        </mc:AlternateContent>
      </w:r>
    </w:p>
    <w:p w14:paraId="3051082A" w14:textId="77777777" w:rsidR="000E4FC9" w:rsidRDefault="00EE52DD" w:rsidP="000E4FC9">
      <w:r>
        <w:t xml:space="preserve">                                                    </w:t>
      </w:r>
    </w:p>
    <w:p w14:paraId="2FB3126B" w14:textId="77777777" w:rsidR="000E4FC9" w:rsidRDefault="00EE52DD" w:rsidP="000E4FC9">
      <w:r>
        <w:t xml:space="preserve">                         </w:t>
      </w:r>
    </w:p>
    <w:p w14:paraId="03D66093" w14:textId="77777777" w:rsidR="000E4FC9" w:rsidRDefault="00EE52DD" w:rsidP="000E4FC9">
      <w:r>
        <w:t xml:space="preserve">                                                                            </w:t>
      </w:r>
      <w:r w:rsidRPr="00EE52DD">
        <w:rPr>
          <w:color w:val="FFFFFF" w:themeColor="background1"/>
        </w:rPr>
        <w:t xml:space="preserve">Jurisdiction: </w:t>
      </w:r>
      <w:r w:rsidRPr="0071024E">
        <w:rPr>
          <w:b/>
          <w:color w:val="FFFFFF" w:themeColor="background1"/>
        </w:rPr>
        <w:t xml:space="preserve">Appellate </w:t>
      </w:r>
      <w:r w:rsidRPr="00EE52DD">
        <w:rPr>
          <w:color w:val="FFFFFF" w:themeColor="background1"/>
        </w:rPr>
        <w:t xml:space="preserve">             </w:t>
      </w:r>
    </w:p>
    <w:p w14:paraId="5243A8BD" w14:textId="77777777" w:rsidR="000E4FC9" w:rsidRDefault="00EE52DD" w:rsidP="000E4FC9">
      <w:r>
        <w:rPr>
          <w:noProof/>
        </w:rPr>
        <mc:AlternateContent>
          <mc:Choice Requires="wps">
            <w:drawing>
              <wp:anchor distT="0" distB="0" distL="114300" distR="114300" simplePos="0" relativeHeight="251667456" behindDoc="0" locked="0" layoutInCell="1" allowOverlap="1" wp14:anchorId="3D85564F" wp14:editId="3F4CDEE1">
                <wp:simplePos x="0" y="0"/>
                <wp:positionH relativeFrom="column">
                  <wp:posOffset>2705100</wp:posOffset>
                </wp:positionH>
                <wp:positionV relativeFrom="paragraph">
                  <wp:posOffset>32385</wp:posOffset>
                </wp:positionV>
                <wp:extent cx="371475" cy="381000"/>
                <wp:effectExtent l="19050" t="19050" r="47625" b="19050"/>
                <wp:wrapNone/>
                <wp:docPr id="6" name="Up Arrow 6"/>
                <wp:cNvGraphicFramePr/>
                <a:graphic xmlns:a="http://schemas.openxmlformats.org/drawingml/2006/main">
                  <a:graphicData uri="http://schemas.microsoft.com/office/word/2010/wordprocessingShape">
                    <wps:wsp>
                      <wps:cNvSpPr/>
                      <wps:spPr>
                        <a:xfrm>
                          <a:off x="0" y="0"/>
                          <a:ext cx="371475" cy="381000"/>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7713B" id="Up Arrow 6" o:spid="_x0000_s1026" type="#_x0000_t68" style="position:absolute;margin-left:213pt;margin-top:2.55pt;width:29.25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jtrewIAABMFAAAOAAAAZHJzL2Uyb0RvYy54bWysVE1v2zAMvQ/YfxB0X52kSZMGdYq0QYcB&#10;RVugLXpmZDkWoK9RSpzu14+SnX6fhl1k0aT4xMdHnZ3vjWY7iUE5W/Lh0YAzaYWrlN2U/PHh6seM&#10;sxDBVqCdlSV/loGfL75/O2v9XI5c43QlkVESG+atL3kTo58XRRCNNBCOnJeWnLVDA5FM3BQVQkvZ&#10;jS5Gg8FJ0TqsPDohQ6C/q87JFzl/XUsRb+s6yMh0yeluMa+Y13Vai8UZzDcIvlGivwb8wy0MKEug&#10;L6lWEIFtUX1KZZRAF1wdj4QzhatrJWSugaoZDj5Uc9+Al7kWIif4F5rC/0srbnZ3yFRV8hPOLBhq&#10;0aNnS0TXspPETuvDnILu/R32VqBtKnVfo0lfKoLtM6PPL4zKfWSCfh5Ph+PphDNBruPZcDDIjBev&#10;hz2G+FM6w9Km5FufoTOVsLsOkTAp+hCV4ILTqrpSWmcDN+tLjWwH1N/JxenFapIuTUfehWnLWlLn&#10;aEr4TADprNYQaWs8VR7shjPQGxKwiJix350OX4Bk8AYq2UNTZYfS+vDPt0hVrCA03ZEM0enPqEhD&#10;oJUp+SwlOmTSNsHILOOei9SOrgFpt3bVM7UPXafr4MWVIpBrCPEOkIRM5dJwxltaau2IA9fvOGsc&#10;/vnqf4onfZGXs5YGg/j5vQWUnOlflpR3OhyP0yRlYzyZjsjAt571W4/dmktHvRnSM+BF3qb4qA/b&#10;Gp15ohleJlRygRWE3XWiNy5jN7D0Cgi5XOYwmh4P8dree5GSJ54SvQ/7J0DfiymSCm/cYYhg/kFQ&#10;XWw6ad1yG12tstpeeaUOJoMmL/eyfyXSaL+1c9TrW7b4CwAA//8DAFBLAwQUAAYACAAAACEAZqCl&#10;It0AAAAIAQAADwAAAGRycy9kb3ducmV2LnhtbEyPzU7DMBCE70i8g7VI3KjTKI2qEKeqkBBXGlC5&#10;buJtEhrbIXZ+eHuWExxnZzXzTX5YTS9mGn3nrILtJgJBtna6s42C97fnhz0IH9Bq7J0lBd/k4VDc&#10;3uSYabfYE81laASHWJ+hgjaEIZPS1y0Z9Bs3kGXv4kaDgeXYSD3iwuGml3EUpdJgZ7mhxYGeWqqv&#10;5WQUVMc6rqrziw7Xj8vn9Dp/LacSlbq/W4+PIAKt4e8ZfvEZHQpmqtxktRe9giROeUtQsNuCYD/Z&#10;JzsQlYKUD7LI5f8BxQ8AAAD//wMAUEsBAi0AFAAGAAgAAAAhALaDOJL+AAAA4QEAABMAAAAAAAAA&#10;AAAAAAAAAAAAAFtDb250ZW50X1R5cGVzXS54bWxQSwECLQAUAAYACAAAACEAOP0h/9YAAACUAQAA&#10;CwAAAAAAAAAAAAAAAAAvAQAAX3JlbHMvLnJlbHNQSwECLQAUAAYACAAAACEAHeY7a3sCAAATBQAA&#10;DgAAAAAAAAAAAAAAAAAuAgAAZHJzL2Uyb0RvYy54bWxQSwECLQAUAAYACAAAACEAZqClIt0AAAAI&#10;AQAADwAAAAAAAAAAAAAAAADVBAAAZHJzL2Rvd25yZXYueG1sUEsFBgAAAAAEAAQA8wAAAN8FAAAA&#10;AA==&#10;" adj="10530" fillcolor="#5b9bd5" strokecolor="#41719c" strokeweight="1pt"/>
            </w:pict>
          </mc:Fallback>
        </mc:AlternateContent>
      </w:r>
      <w:r>
        <w:t xml:space="preserve">                                             </w:t>
      </w:r>
    </w:p>
    <w:p w14:paraId="08AD437D" w14:textId="77777777" w:rsidR="000E4FC9" w:rsidRDefault="00EE52DD" w:rsidP="000E4FC9">
      <w:r>
        <w:rPr>
          <w:noProof/>
        </w:rPr>
        <mc:AlternateContent>
          <mc:Choice Requires="wps">
            <w:drawing>
              <wp:anchor distT="0" distB="0" distL="114300" distR="114300" simplePos="0" relativeHeight="251656189" behindDoc="1" locked="0" layoutInCell="1" allowOverlap="1" wp14:anchorId="030F30D6" wp14:editId="78D14613">
                <wp:simplePos x="0" y="0"/>
                <wp:positionH relativeFrom="column">
                  <wp:posOffset>1362075</wp:posOffset>
                </wp:positionH>
                <wp:positionV relativeFrom="page">
                  <wp:posOffset>5210175</wp:posOffset>
                </wp:positionV>
                <wp:extent cx="3124200" cy="1085850"/>
                <wp:effectExtent l="0" t="0" r="19050" b="19050"/>
                <wp:wrapNone/>
                <wp:docPr id="7" name="Flowchart: Alternate Process 7"/>
                <wp:cNvGraphicFramePr/>
                <a:graphic xmlns:a="http://schemas.openxmlformats.org/drawingml/2006/main">
                  <a:graphicData uri="http://schemas.microsoft.com/office/word/2010/wordprocessingShape">
                    <wps:wsp>
                      <wps:cNvSpPr/>
                      <wps:spPr>
                        <a:xfrm>
                          <a:off x="0" y="0"/>
                          <a:ext cx="3124200" cy="1085850"/>
                        </a:xfrm>
                        <a:prstGeom prst="flowChartAlternateProcess">
                          <a:avLst/>
                        </a:prstGeom>
                        <a:solidFill>
                          <a:srgbClr val="5B9BD5"/>
                        </a:solidFill>
                        <a:ln w="12700" cap="flat" cmpd="sng" algn="ctr">
                          <a:solidFill>
                            <a:srgbClr val="5B9BD5">
                              <a:shade val="50000"/>
                            </a:srgbClr>
                          </a:solidFill>
                          <a:prstDash val="solid"/>
                          <a:miter lim="800000"/>
                        </a:ln>
                        <a:effectLst/>
                      </wps:spPr>
                      <wps:txbx>
                        <w:txbxContent>
                          <w:p w14:paraId="432B6F7B" w14:textId="77777777" w:rsidR="003B1A8D" w:rsidRPr="0071024E" w:rsidRDefault="003B1A8D" w:rsidP="00EE52DD">
                            <w:pPr>
                              <w:jc w:val="center"/>
                              <w:rPr>
                                <w:b/>
                                <w:color w:val="FFFFFF" w:themeColor="background1"/>
                              </w:rPr>
                            </w:pPr>
                            <w:r w:rsidRPr="0071024E">
                              <w:rPr>
                                <w:b/>
                                <w:color w:val="FFFFFF" w:themeColor="background1"/>
                              </w:rPr>
                              <w:t>U.S. District Court</w:t>
                            </w:r>
                          </w:p>
                          <w:p w14:paraId="74609C32" w14:textId="77777777" w:rsidR="003B1A8D" w:rsidRPr="0071024E" w:rsidRDefault="003B1A8D" w:rsidP="00EE52DD">
                            <w:pPr>
                              <w:jc w:val="center"/>
                              <w:rPr>
                                <w:b/>
                                <w:color w:val="FFFFFF" w:themeColor="background1"/>
                              </w:rPr>
                            </w:pPr>
                            <w:r w:rsidRPr="0071024E">
                              <w:rPr>
                                <w:b/>
                                <w:color w:val="FFFFFF" w:themeColor="background1"/>
                              </w:rPr>
                              <w:t>(Judges &amp; Juries)</w:t>
                            </w:r>
                          </w:p>
                          <w:p w14:paraId="39551430" w14:textId="77777777" w:rsidR="003B1A8D" w:rsidRPr="0071024E" w:rsidRDefault="003B1A8D" w:rsidP="00EE52DD">
                            <w:pPr>
                              <w:jc w:val="center"/>
                              <w:rPr>
                                <w:b/>
                                <w:color w:val="FFFFFF" w:themeColor="background1"/>
                              </w:rPr>
                            </w:pPr>
                            <w:r w:rsidRPr="0071024E">
                              <w:rPr>
                                <w:b/>
                                <w:color w:val="FFFFFF" w:themeColor="background1"/>
                              </w:rPr>
                              <w:t>Jurisdiction: Original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B6E70" id="Flowchart: Alternate Process 7" o:spid="_x0000_s1029" type="#_x0000_t176" style="position:absolute;margin-left:107.25pt;margin-top:410.25pt;width:246pt;height:85.5pt;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XYplgIAAE0FAAAOAAAAZHJzL2Uyb0RvYy54bWysVEtvGjEQvlfqf7B8bxYIFLLKEhEQVaUo&#10;QSJVzoPXy1ryq7ZhN/31HXsX8jxV5WA8O+/vm/H1TaskOXLnhdEFHV4MKOGamVLofUF/Pa6/zSjx&#10;AXQJ0mhe0Gfu6c3865frxuZ8ZGojS+4IBtE+b2xB6xBsnmWe1VyBvzCWa1RWxikIKLp9VjpoMLqS&#10;2Wgw+J41xpXWGca9x6+rTknnKX5VcRYeqsrzQGRBsbaQTpfOXTyz+TXkewe2FqwvA/6hCgVCY9Jz&#10;qBUEIAcnPoRSgjnjTRUumFGZqSrBeOoBuxkO3nWzrcHy1AuC4+0ZJv//wrL748YRURZ0SokGhRSt&#10;pWlYDS7kZCEDdxoCJ5sOYjKNiDXW5+i4tRvXSx6vsf22cir+Y2OkTSg/n1HmbSAMP14OR2OkjhKG&#10;uuFgNplNEg/Zi7t1PvzgRpF4KWiFFS1jRed6+nIS5HC88wHrQP+TXyzBGynKtZAyCW6/W0pHjoBz&#10;MLm9ul1NYiPo8sZMatJgTaNpKg9wHisJAStVFhHyek8JyD0OOgsu5X7j7T9JkpLXUPI+9QB/p8yd&#10;+ccqYhcr8HXnklJEF8iVQDqIFKqgsxjoFEnqqOVp3HssIkUdKfEW2l2bSL6MgeKXnSmfkXhnuo3w&#10;lq0Fpr0DHzbgcAWQH1zr8IBHhL+gpr9RUhv357Pv0R4nE7WUNLhSiNjvAzhOifypcWavhuNx3MEk&#10;jCfTEQrutWb3WqMPammQrSE+IJala7QP8nStnFFPuP2LmBVVoBnm7rjphWXoVh3fD8YXi2SGe2ch&#10;3OmtZTF4RC4C/tg+gbP9wAWc1XtzWj/I341YZxs9tVkcgqlEmr8XXJHTKODOJnb79yU+Cq/lZPXy&#10;Cs7/AgAA//8DAFBLAwQUAAYACAAAACEAWVuR1OAAAAALAQAADwAAAGRycy9kb3ducmV2LnhtbEyP&#10;TU/DMAyG70j8h8hI3FjSqhtrqTshpF2QOOxDSNzcJrQVTVKabOv+PeYEt9fyo9ePy81sB3E2U+i9&#10;Q0gWCoRxjde9axGOh+3DGkSI5DQN3hmEqwmwqW5vSiq0v7idOe9jK7jEhYIQuhjHQsrQdMZSWPjR&#10;ON59+slS5HFqpZ7owuV2kKlSK2mpd3yho9G8dKb52p8swuH9Kr+zXajt25E+XqetzqzMEe/v5ucn&#10;ENHM8Q+GX31Wh4qdan9yOogBIU2yJaMI61RxYOJRrTjUCHmeLEFWpfz/Q/UDAAD//wMAUEsBAi0A&#10;FAAGAAgAAAAhALaDOJL+AAAA4QEAABMAAAAAAAAAAAAAAAAAAAAAAFtDb250ZW50X1R5cGVzXS54&#10;bWxQSwECLQAUAAYACAAAACEAOP0h/9YAAACUAQAACwAAAAAAAAAAAAAAAAAvAQAAX3JlbHMvLnJl&#10;bHNQSwECLQAUAAYACAAAACEAOkF2KZYCAABNBQAADgAAAAAAAAAAAAAAAAAuAgAAZHJzL2Uyb0Rv&#10;Yy54bWxQSwECLQAUAAYACAAAACEAWVuR1OAAAAALAQAADwAAAAAAAAAAAAAAAADwBAAAZHJzL2Rv&#10;d25yZXYueG1sUEsFBgAAAAAEAAQA8wAAAP0FAAAAAA==&#10;" fillcolor="#5b9bd5" strokecolor="#41719c" strokeweight="1pt">
                <v:textbox>
                  <w:txbxContent>
                    <w:p w:rsidR="003B1A8D" w:rsidRPr="0071024E" w:rsidRDefault="003B1A8D" w:rsidP="00EE52DD">
                      <w:pPr>
                        <w:jc w:val="center"/>
                        <w:rPr>
                          <w:b/>
                          <w:color w:val="FFFFFF" w:themeColor="background1"/>
                        </w:rPr>
                      </w:pPr>
                      <w:r w:rsidRPr="0071024E">
                        <w:rPr>
                          <w:b/>
                          <w:color w:val="FFFFFF" w:themeColor="background1"/>
                        </w:rPr>
                        <w:t>U.S. District Court</w:t>
                      </w:r>
                    </w:p>
                    <w:p w:rsidR="003B1A8D" w:rsidRPr="0071024E" w:rsidRDefault="003B1A8D" w:rsidP="00EE52DD">
                      <w:pPr>
                        <w:jc w:val="center"/>
                        <w:rPr>
                          <w:b/>
                          <w:color w:val="FFFFFF" w:themeColor="background1"/>
                        </w:rPr>
                      </w:pPr>
                      <w:r w:rsidRPr="0071024E">
                        <w:rPr>
                          <w:b/>
                          <w:color w:val="FFFFFF" w:themeColor="background1"/>
                        </w:rPr>
                        <w:t>(Judges &amp; Juries)</w:t>
                      </w:r>
                    </w:p>
                    <w:p w:rsidR="003B1A8D" w:rsidRPr="0071024E" w:rsidRDefault="003B1A8D" w:rsidP="00EE52DD">
                      <w:pPr>
                        <w:jc w:val="center"/>
                        <w:rPr>
                          <w:b/>
                          <w:color w:val="FFFFFF" w:themeColor="background1"/>
                        </w:rPr>
                      </w:pPr>
                      <w:r w:rsidRPr="0071024E">
                        <w:rPr>
                          <w:b/>
                          <w:color w:val="FFFFFF" w:themeColor="background1"/>
                        </w:rPr>
                        <w:t>Jurisdiction: Original</w:t>
                      </w:r>
                    </w:p>
                  </w:txbxContent>
                </v:textbox>
                <w10:wrap anchory="page"/>
              </v:shape>
            </w:pict>
          </mc:Fallback>
        </mc:AlternateContent>
      </w:r>
    </w:p>
    <w:p w14:paraId="7A02CA4E" w14:textId="77777777" w:rsidR="000E4FC9" w:rsidRDefault="000E4FC9" w:rsidP="000E4FC9"/>
    <w:p w14:paraId="5817FF81" w14:textId="77777777" w:rsidR="000E4FC9" w:rsidRDefault="000E4FC9" w:rsidP="000E4FC9"/>
    <w:p w14:paraId="2BB1EABB" w14:textId="77777777" w:rsidR="000E4FC9" w:rsidRDefault="000E4FC9" w:rsidP="000E4FC9"/>
    <w:p w14:paraId="6386CCDE" w14:textId="77777777" w:rsidR="000E4FC9" w:rsidRDefault="000E4FC9" w:rsidP="000E4FC9"/>
    <w:p w14:paraId="456E3EAF" w14:textId="77777777" w:rsidR="000E4FC9" w:rsidRDefault="000E4FC9" w:rsidP="000E4FC9"/>
    <w:p w14:paraId="316797D7" w14:textId="77777777" w:rsidR="000E4FC9" w:rsidRDefault="000E4FC9" w:rsidP="000E4FC9"/>
    <w:p w14:paraId="6E38EBE5" w14:textId="77777777" w:rsidR="000E4FC9" w:rsidRDefault="000E4FC9" w:rsidP="000E4FC9"/>
    <w:p w14:paraId="18BE9366" w14:textId="77777777" w:rsidR="000E4FC9" w:rsidRDefault="000E4FC9" w:rsidP="000E4FC9"/>
    <w:p w14:paraId="62297669" w14:textId="77777777" w:rsidR="000E4FC9" w:rsidRDefault="000E4FC9" w:rsidP="000E4FC9"/>
    <w:p w14:paraId="6BB0897C" w14:textId="77777777" w:rsidR="000E4FC9" w:rsidRDefault="000E4FC9" w:rsidP="000E4FC9"/>
    <w:p w14:paraId="6E97571A" w14:textId="77777777" w:rsidR="000E4FC9" w:rsidRDefault="000E4FC9" w:rsidP="000E4FC9"/>
    <w:p w14:paraId="3EF5606E" w14:textId="77777777" w:rsidR="000E4FC9" w:rsidRDefault="000E4FC9" w:rsidP="000E4FC9"/>
    <w:p w14:paraId="668129A9" w14:textId="77777777" w:rsidR="000E4FC9" w:rsidRDefault="000E4FC9" w:rsidP="000E4FC9"/>
    <w:p w14:paraId="04282019" w14:textId="77777777" w:rsidR="000E4FC9" w:rsidRDefault="000E4FC9" w:rsidP="000E4FC9"/>
    <w:p w14:paraId="1264218C" w14:textId="77777777" w:rsidR="009D3466" w:rsidRPr="009D3466" w:rsidRDefault="009D3466" w:rsidP="009D3466">
      <w:pPr>
        <w:pStyle w:val="ListParagraph"/>
        <w:ind w:left="2880"/>
        <w:jc w:val="center"/>
        <w:rPr>
          <w:b/>
          <w:sz w:val="24"/>
          <w:szCs w:val="24"/>
        </w:rPr>
      </w:pPr>
    </w:p>
    <w:tbl>
      <w:tblPr>
        <w:tblStyle w:val="TableGrid"/>
        <w:tblW w:w="9709" w:type="dxa"/>
        <w:tblLook w:val="04A0" w:firstRow="1" w:lastRow="0" w:firstColumn="1" w:lastColumn="0" w:noHBand="0" w:noVBand="1"/>
      </w:tblPr>
      <w:tblGrid>
        <w:gridCol w:w="9709"/>
      </w:tblGrid>
      <w:tr w:rsidR="009D3466" w:rsidRPr="009D3466" w14:paraId="72CE6C48" w14:textId="77777777" w:rsidTr="009D3466">
        <w:trPr>
          <w:trHeight w:val="395"/>
        </w:trPr>
        <w:tc>
          <w:tcPr>
            <w:tcW w:w="9709" w:type="dxa"/>
            <w:shd w:val="clear" w:color="auto" w:fill="E7E6E6" w:themeFill="background2"/>
          </w:tcPr>
          <w:p w14:paraId="2667AFC2" w14:textId="77777777" w:rsidR="009D3466" w:rsidRPr="00CD2078" w:rsidRDefault="009D3466" w:rsidP="009D3466">
            <w:pPr>
              <w:jc w:val="center"/>
              <w:rPr>
                <w:rFonts w:ascii="Arial Black" w:hAnsi="Arial Black"/>
                <w:b/>
                <w:sz w:val="24"/>
                <w:szCs w:val="24"/>
              </w:rPr>
            </w:pPr>
            <w:r w:rsidRPr="00CD2078">
              <w:rPr>
                <w:rFonts w:ascii="Arial Black" w:hAnsi="Arial Black"/>
                <w:b/>
                <w:sz w:val="24"/>
                <w:szCs w:val="24"/>
              </w:rPr>
              <w:t>Landmark Cases of the Supreme Court</w:t>
            </w:r>
          </w:p>
        </w:tc>
      </w:tr>
      <w:tr w:rsidR="009D3466" w14:paraId="5DB86CC1" w14:textId="77777777" w:rsidTr="009D3466">
        <w:trPr>
          <w:trHeight w:val="707"/>
        </w:trPr>
        <w:tc>
          <w:tcPr>
            <w:tcW w:w="9709" w:type="dxa"/>
          </w:tcPr>
          <w:p w14:paraId="741CF8F2" w14:textId="77777777" w:rsidR="009D3466" w:rsidRPr="00CD2078" w:rsidRDefault="009D3466" w:rsidP="00CD2078">
            <w:pPr>
              <w:jc w:val="center"/>
              <w:rPr>
                <w:b/>
              </w:rPr>
            </w:pPr>
            <w:r w:rsidRPr="00CD2078">
              <w:rPr>
                <w:b/>
              </w:rPr>
              <w:t>Marbury v. Madison (1803)</w:t>
            </w:r>
          </w:p>
          <w:p w14:paraId="1687403F" w14:textId="77777777" w:rsidR="009D3466" w:rsidRDefault="009D3466" w:rsidP="009D3466">
            <w:r>
              <w:t xml:space="preserve">Set three principles of judicial review. The Constitution is the supreme law of the land. If there is a conflict between the Constitution and any other law, the Constitution rules. </w:t>
            </w:r>
            <w:r w:rsidR="00CD2078">
              <w:t>The judicial branch has a duty to uphold the Constitution. It must be able to nullify laws that are found to be unconstitutional.</w:t>
            </w:r>
          </w:p>
        </w:tc>
      </w:tr>
      <w:tr w:rsidR="009D3466" w14:paraId="3F39F020" w14:textId="77777777" w:rsidTr="009D3466">
        <w:trPr>
          <w:trHeight w:val="748"/>
        </w:trPr>
        <w:tc>
          <w:tcPr>
            <w:tcW w:w="9709" w:type="dxa"/>
          </w:tcPr>
          <w:p w14:paraId="073106FA" w14:textId="77777777" w:rsidR="009D3466" w:rsidRPr="00CD6B81" w:rsidRDefault="00CD2078" w:rsidP="00CD6B81">
            <w:pPr>
              <w:jc w:val="center"/>
              <w:rPr>
                <w:b/>
              </w:rPr>
            </w:pPr>
            <w:r w:rsidRPr="00CD6B81">
              <w:rPr>
                <w:b/>
              </w:rPr>
              <w:t>Plessy v. Ferguson (1896)</w:t>
            </w:r>
          </w:p>
          <w:p w14:paraId="7EE556A5" w14:textId="77777777" w:rsidR="00CD2078" w:rsidRDefault="00CD2078" w:rsidP="009D3466">
            <w:r>
              <w:t>When it came to the “separate but equal” doctrine used by Southern states to practice segregation, the Supreme Court held that the equal protection clause of the 14</w:t>
            </w:r>
            <w:r w:rsidRPr="00CD2078">
              <w:rPr>
                <w:vertAlign w:val="superscript"/>
              </w:rPr>
              <w:t>th</w:t>
            </w:r>
            <w:r>
              <w:t xml:space="preserve"> Amendment did not require equal access to the same facilities, just equal public facilities for the two races.</w:t>
            </w:r>
          </w:p>
        </w:tc>
      </w:tr>
      <w:tr w:rsidR="009D3466" w14:paraId="3DC576A1" w14:textId="77777777" w:rsidTr="009D3466">
        <w:trPr>
          <w:trHeight w:val="707"/>
        </w:trPr>
        <w:tc>
          <w:tcPr>
            <w:tcW w:w="9709" w:type="dxa"/>
          </w:tcPr>
          <w:p w14:paraId="2CBDE2F4" w14:textId="77777777" w:rsidR="009D3466" w:rsidRPr="003B0C50" w:rsidRDefault="00CD6B81" w:rsidP="003B0C50">
            <w:pPr>
              <w:jc w:val="center"/>
              <w:rPr>
                <w:b/>
              </w:rPr>
            </w:pPr>
            <w:r w:rsidRPr="003B0C50">
              <w:rPr>
                <w:b/>
              </w:rPr>
              <w:t>Brown v. Board of Education (1954)</w:t>
            </w:r>
          </w:p>
          <w:p w14:paraId="0BB870A1" w14:textId="77777777" w:rsidR="00CD6B81" w:rsidRDefault="00CD6B81" w:rsidP="009D3466">
            <w:r>
              <w:t xml:space="preserve">This case overruled Plessy v. Ferguson and abandoned “separate but equal” in public schools. </w:t>
            </w:r>
            <w:r w:rsidR="003B0C50">
              <w:t>The Court held that racial segregation violates the equal protection clause of the 14</w:t>
            </w:r>
            <w:r w:rsidR="003B0C50" w:rsidRPr="003B0C50">
              <w:rPr>
                <w:vertAlign w:val="superscript"/>
              </w:rPr>
              <w:t>th</w:t>
            </w:r>
            <w:r w:rsidR="003B0C50">
              <w:t xml:space="preserve"> Amendment. The Court’s ruling has extended beyond public education to nearly all public accommodations and activities.</w:t>
            </w:r>
          </w:p>
        </w:tc>
      </w:tr>
      <w:tr w:rsidR="009D3466" w14:paraId="67A70354" w14:textId="77777777" w:rsidTr="009D3466">
        <w:trPr>
          <w:trHeight w:val="748"/>
        </w:trPr>
        <w:tc>
          <w:tcPr>
            <w:tcW w:w="9709" w:type="dxa"/>
          </w:tcPr>
          <w:p w14:paraId="5B64C36C" w14:textId="77777777" w:rsidR="009D3466" w:rsidRPr="00905C57" w:rsidRDefault="00905C57" w:rsidP="00905C57">
            <w:pPr>
              <w:jc w:val="center"/>
              <w:rPr>
                <w:b/>
              </w:rPr>
            </w:pPr>
            <w:r w:rsidRPr="00905C57">
              <w:rPr>
                <w:b/>
              </w:rPr>
              <w:t>Gideon v. Wainwright (1963)</w:t>
            </w:r>
          </w:p>
          <w:p w14:paraId="43A9E445" w14:textId="77777777" w:rsidR="00905C57" w:rsidRDefault="00905C57" w:rsidP="00905C57">
            <w:r>
              <w:t>The Supreme Court ruled in this case that poor defendants facing criminal charges have the right to a state-paid attorney under the 6</w:t>
            </w:r>
            <w:r w:rsidRPr="00905C57">
              <w:rPr>
                <w:vertAlign w:val="superscript"/>
              </w:rPr>
              <w:t>th</w:t>
            </w:r>
            <w:r>
              <w:t xml:space="preserve"> Amendment.</w:t>
            </w:r>
          </w:p>
        </w:tc>
      </w:tr>
      <w:tr w:rsidR="009D3466" w14:paraId="52F8FF66" w14:textId="77777777" w:rsidTr="009D3466">
        <w:trPr>
          <w:trHeight w:val="707"/>
        </w:trPr>
        <w:tc>
          <w:tcPr>
            <w:tcW w:w="9709" w:type="dxa"/>
          </w:tcPr>
          <w:p w14:paraId="0D37ACAC" w14:textId="77777777" w:rsidR="009D3466" w:rsidRPr="00ED1D17" w:rsidRDefault="00ED1D17" w:rsidP="00ED1D17">
            <w:pPr>
              <w:jc w:val="center"/>
              <w:rPr>
                <w:b/>
              </w:rPr>
            </w:pPr>
            <w:r w:rsidRPr="00ED1D17">
              <w:rPr>
                <w:b/>
              </w:rPr>
              <w:t>Miranda v. Arizona (1966)</w:t>
            </w:r>
          </w:p>
          <w:p w14:paraId="2BE7FF54" w14:textId="77777777" w:rsidR="00ED1D17" w:rsidRDefault="00ED1D17" w:rsidP="009D3466">
            <w:r>
              <w:t>This case held that a person in police custody cannot be questioned unless told that</w:t>
            </w:r>
          </w:p>
          <w:p w14:paraId="7E3AFFDF" w14:textId="77777777" w:rsidR="00ED1D17" w:rsidRDefault="00ED1D17" w:rsidP="00ED1D17">
            <w:pPr>
              <w:pStyle w:val="ListParagraph"/>
              <w:numPr>
                <w:ilvl w:val="0"/>
                <w:numId w:val="21"/>
              </w:numPr>
            </w:pPr>
            <w:r>
              <w:t>He/she has the right to remain silent</w:t>
            </w:r>
          </w:p>
          <w:p w14:paraId="3876FD5B" w14:textId="77777777" w:rsidR="00ED1D17" w:rsidRDefault="00ED1D17" w:rsidP="00ED1D17">
            <w:pPr>
              <w:pStyle w:val="ListParagraph"/>
              <w:numPr>
                <w:ilvl w:val="0"/>
                <w:numId w:val="21"/>
              </w:numPr>
            </w:pPr>
            <w:r>
              <w:t>He/she has the right to an attorney, at public expense if the person is unable to pay</w:t>
            </w:r>
          </w:p>
          <w:p w14:paraId="47E262E6" w14:textId="77777777" w:rsidR="00ED1D17" w:rsidRDefault="00ED1D17" w:rsidP="00ED1D17">
            <w:pPr>
              <w:pStyle w:val="ListParagraph"/>
              <w:numPr>
                <w:ilvl w:val="0"/>
                <w:numId w:val="21"/>
              </w:numPr>
            </w:pPr>
            <w:r>
              <w:t>Anything that person says after acknowledging that he/she understands these rights can and will be used against them in a court of law</w:t>
            </w:r>
          </w:p>
        </w:tc>
      </w:tr>
      <w:tr w:rsidR="009D3466" w14:paraId="1DC762B7" w14:textId="77777777" w:rsidTr="009D3466">
        <w:trPr>
          <w:trHeight w:val="748"/>
        </w:trPr>
        <w:tc>
          <w:tcPr>
            <w:tcW w:w="9709" w:type="dxa"/>
          </w:tcPr>
          <w:p w14:paraId="356AD0D6" w14:textId="77777777" w:rsidR="009D3466" w:rsidRPr="006C7D2E" w:rsidRDefault="006C7D2E" w:rsidP="006C7D2E">
            <w:pPr>
              <w:jc w:val="center"/>
              <w:rPr>
                <w:b/>
              </w:rPr>
            </w:pPr>
            <w:r w:rsidRPr="006C7D2E">
              <w:rPr>
                <w:b/>
              </w:rPr>
              <w:t>In re Gault (1967)</w:t>
            </w:r>
          </w:p>
          <w:p w14:paraId="5DDA60FB" w14:textId="77777777" w:rsidR="006C7D2E" w:rsidRDefault="006C7D2E" w:rsidP="009D3466">
            <w:r>
              <w:t>The Supreme Court ruled that juveniles are entitled to the same due process as adults after 15-year-old Gerald Gault was charged and convicted in juvenile court without representation by an attorney.</w:t>
            </w:r>
          </w:p>
        </w:tc>
      </w:tr>
      <w:tr w:rsidR="009D3466" w14:paraId="2B817E5A" w14:textId="77777777" w:rsidTr="009D3466">
        <w:trPr>
          <w:trHeight w:val="748"/>
        </w:trPr>
        <w:tc>
          <w:tcPr>
            <w:tcW w:w="9709" w:type="dxa"/>
          </w:tcPr>
          <w:p w14:paraId="0522BEAE" w14:textId="77777777" w:rsidR="009D3466" w:rsidRPr="006C7D2E" w:rsidRDefault="006C7D2E" w:rsidP="006C7D2E">
            <w:pPr>
              <w:jc w:val="center"/>
              <w:rPr>
                <w:b/>
              </w:rPr>
            </w:pPr>
            <w:r w:rsidRPr="006C7D2E">
              <w:rPr>
                <w:b/>
              </w:rPr>
              <w:t>Tinker v. Des Moines (1969)</w:t>
            </w:r>
          </w:p>
          <w:p w14:paraId="20F9D588" w14:textId="77777777" w:rsidR="006C7D2E" w:rsidRDefault="006C7D2E" w:rsidP="009D3466">
            <w:r>
              <w:t>The Supreme Court held that public schools could not violate the 1</w:t>
            </w:r>
            <w:r w:rsidRPr="006C7D2E">
              <w:rPr>
                <w:vertAlign w:val="superscript"/>
              </w:rPr>
              <w:t>st</w:t>
            </w:r>
            <w:r>
              <w:t xml:space="preserve"> Amendment rights of students after students were suspended for wearing armbands in protest of the Vietnam War.</w:t>
            </w:r>
          </w:p>
        </w:tc>
      </w:tr>
      <w:tr w:rsidR="009D3466" w14:paraId="09C27FEE" w14:textId="77777777" w:rsidTr="009D3466">
        <w:trPr>
          <w:trHeight w:val="707"/>
        </w:trPr>
        <w:tc>
          <w:tcPr>
            <w:tcW w:w="9709" w:type="dxa"/>
          </w:tcPr>
          <w:p w14:paraId="21D90229" w14:textId="77777777" w:rsidR="009D3466" w:rsidRPr="005D23A4" w:rsidRDefault="005D23A4" w:rsidP="005D23A4">
            <w:pPr>
              <w:jc w:val="center"/>
              <w:rPr>
                <w:b/>
              </w:rPr>
            </w:pPr>
            <w:r w:rsidRPr="005D23A4">
              <w:rPr>
                <w:b/>
              </w:rPr>
              <w:t>Hazelwood School District v. Kuhlmeier (1988)</w:t>
            </w:r>
          </w:p>
          <w:p w14:paraId="1D34B2F7" w14:textId="77777777" w:rsidR="005D23A4" w:rsidRDefault="005D23A4" w:rsidP="009D3466">
            <w:r>
              <w:t xml:space="preserve">The Supreme Court </w:t>
            </w:r>
            <w:r w:rsidR="00D63F58">
              <w:t>decided that</w:t>
            </w:r>
            <w:r>
              <w:t xml:space="preserve"> students’ 1</w:t>
            </w:r>
            <w:r w:rsidRPr="005D23A4">
              <w:rPr>
                <w:vertAlign w:val="superscript"/>
              </w:rPr>
              <w:t>st</w:t>
            </w:r>
            <w:r>
              <w:t xml:space="preserve"> Amendment rights do not include deciding what will and will not be published in the school newspaper that is part of the school curriculum.</w:t>
            </w:r>
          </w:p>
        </w:tc>
      </w:tr>
      <w:tr w:rsidR="009D3466" w14:paraId="45D1FCC5" w14:textId="77777777" w:rsidTr="009D3466">
        <w:trPr>
          <w:trHeight w:val="748"/>
        </w:trPr>
        <w:tc>
          <w:tcPr>
            <w:tcW w:w="9709" w:type="dxa"/>
          </w:tcPr>
          <w:p w14:paraId="05B28AE8" w14:textId="77777777" w:rsidR="009D3466" w:rsidRPr="006177CF" w:rsidRDefault="00D63F58" w:rsidP="006177CF">
            <w:pPr>
              <w:jc w:val="center"/>
              <w:rPr>
                <w:b/>
              </w:rPr>
            </w:pPr>
            <w:r w:rsidRPr="006177CF">
              <w:rPr>
                <w:b/>
              </w:rPr>
              <w:t>United States v. Nixon (1974)</w:t>
            </w:r>
          </w:p>
          <w:p w14:paraId="2D8797A9" w14:textId="77777777" w:rsidR="00D63F58" w:rsidRDefault="00D63F58" w:rsidP="009D3466">
            <w:r>
              <w:t>When President Nixon resisted a court order on the basis of presidential confidentiality, the Supreme Court disagreed and held that not all presidential communications are protected from a judicial order of disclosure. This case highlighted that no one is above the law (Rule of Law).</w:t>
            </w:r>
          </w:p>
        </w:tc>
      </w:tr>
      <w:tr w:rsidR="009D3466" w14:paraId="6A8E55BF" w14:textId="77777777" w:rsidTr="009D3466">
        <w:trPr>
          <w:trHeight w:val="707"/>
        </w:trPr>
        <w:tc>
          <w:tcPr>
            <w:tcW w:w="9709" w:type="dxa"/>
          </w:tcPr>
          <w:p w14:paraId="23DAEB42" w14:textId="77777777" w:rsidR="009D3466" w:rsidRPr="009349E8" w:rsidRDefault="000B21D0" w:rsidP="009349E8">
            <w:pPr>
              <w:jc w:val="center"/>
              <w:rPr>
                <w:b/>
              </w:rPr>
            </w:pPr>
            <w:r w:rsidRPr="009349E8">
              <w:rPr>
                <w:b/>
              </w:rPr>
              <w:t>Bush v. Gore (2000)</w:t>
            </w:r>
          </w:p>
          <w:p w14:paraId="208006B7" w14:textId="77777777" w:rsidR="000B21D0" w:rsidRDefault="000B21D0" w:rsidP="009D3466">
            <w:r>
              <w:t xml:space="preserve">When the presidential election of 2000 was close to a tie in the state of Florida, the state supreme court ordered a recount. Lawyers for the Republican candidate, George W. Bush, appealed the case to the U.S. Supreme Court, which ordered the recount to stop. </w:t>
            </w:r>
            <w:r w:rsidR="009349E8">
              <w:t>The reason was because across Florida, different counties used different methods of voting, and every ballot would not be treated equally. As a result, Bush became President.</w:t>
            </w:r>
          </w:p>
        </w:tc>
      </w:tr>
    </w:tbl>
    <w:p w14:paraId="717C7439" w14:textId="77777777" w:rsidR="009D3466" w:rsidRDefault="009D3466" w:rsidP="009D3466"/>
    <w:p w14:paraId="4E83A7DE" w14:textId="77777777" w:rsidR="00053F22" w:rsidRDefault="00053F22" w:rsidP="009D3466">
      <w:r>
        <w:t xml:space="preserve"> </w:t>
      </w:r>
    </w:p>
    <w:p w14:paraId="2BCBBE8D" w14:textId="77777777" w:rsidR="0071024E" w:rsidRDefault="006E660F" w:rsidP="009D3466">
      <w:pPr>
        <w:rPr>
          <w:b/>
        </w:rPr>
      </w:pPr>
      <w:r w:rsidRPr="006E660F">
        <w:rPr>
          <w:noProof/>
        </w:rPr>
        <w:lastRenderedPageBreak/>
        <mc:AlternateContent>
          <mc:Choice Requires="wps">
            <w:drawing>
              <wp:anchor distT="0" distB="0" distL="114300" distR="114300" simplePos="0" relativeHeight="251696128" behindDoc="0" locked="0" layoutInCell="1" allowOverlap="1" wp14:anchorId="0F7A39EC" wp14:editId="5F0CD63E">
                <wp:simplePos x="0" y="0"/>
                <wp:positionH relativeFrom="margin">
                  <wp:posOffset>2314575</wp:posOffset>
                </wp:positionH>
                <wp:positionV relativeFrom="paragraph">
                  <wp:posOffset>13335</wp:posOffset>
                </wp:positionV>
                <wp:extent cx="1133475" cy="666750"/>
                <wp:effectExtent l="0" t="0" r="28575" b="19050"/>
                <wp:wrapThrough wrapText="bothSides">
                  <wp:wrapPolygon edited="0">
                    <wp:start x="0" y="0"/>
                    <wp:lineTo x="0" y="21600"/>
                    <wp:lineTo x="21782" y="21600"/>
                    <wp:lineTo x="21782" y="0"/>
                    <wp:lineTo x="0" y="0"/>
                  </wp:wrapPolygon>
                </wp:wrapThrough>
                <wp:docPr id="26" name="Flowchart: Process 26"/>
                <wp:cNvGraphicFramePr/>
                <a:graphic xmlns:a="http://schemas.openxmlformats.org/drawingml/2006/main">
                  <a:graphicData uri="http://schemas.microsoft.com/office/word/2010/wordprocessingShape">
                    <wps:wsp>
                      <wps:cNvSpPr/>
                      <wps:spPr>
                        <a:xfrm>
                          <a:off x="0" y="0"/>
                          <a:ext cx="1133475" cy="666750"/>
                        </a:xfrm>
                        <a:prstGeom prst="flowChartProcess">
                          <a:avLst/>
                        </a:prstGeom>
                        <a:solidFill>
                          <a:srgbClr val="5B9BD5">
                            <a:lumMod val="60000"/>
                            <a:lumOff val="40000"/>
                          </a:srgbClr>
                        </a:solidFill>
                        <a:ln w="12700" cap="flat" cmpd="sng" algn="ctr">
                          <a:solidFill>
                            <a:srgbClr val="5B9BD5">
                              <a:lumMod val="50000"/>
                            </a:srgbClr>
                          </a:solidFill>
                          <a:prstDash val="solid"/>
                          <a:miter lim="800000"/>
                        </a:ln>
                        <a:effectLst/>
                      </wps:spPr>
                      <wps:txbx>
                        <w:txbxContent>
                          <w:p w14:paraId="2AB4A6EA" w14:textId="77777777" w:rsidR="003B1A8D" w:rsidRDefault="003B1A8D" w:rsidP="006E660F">
                            <w:pPr>
                              <w:jc w:val="center"/>
                            </w:pPr>
                            <w:r>
                              <w:t>Reverses trial court’s decision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9AFF20" id="_x0000_t109" coordsize="21600,21600" o:spt="109" path="m,l,21600r21600,l21600,xe">
                <v:stroke joinstyle="miter"/>
                <v:path gradientshapeok="t" o:connecttype="rect"/>
              </v:shapetype>
              <v:shape id="Flowchart: Process 26" o:spid="_x0000_s1030" type="#_x0000_t109" style="position:absolute;margin-left:182.25pt;margin-top:1.05pt;width:89.25pt;height:52.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QcogIAAHUFAAAOAAAAZHJzL2Uyb0RvYy54bWysVNtqGzEQfS/0H4Tem7UdX5Il6+DYuBTS&#10;xOCUPMtaySvQrZLs3fTrO5LWubWUUuqH9VykMzNnZnR13SmJjsx5YXSFh2cDjJimphZ6X+FvD+tP&#10;Fxj5QHRNpNGswk/M4+v5xw9XrS3ZyDRG1swhANG+bG2FmxBsWRSeNkwRf2Ys0+DkxikSQHX7onak&#10;BXQli9FgMC1a42rrDGXeg3WVnXie8DlnNNxz7llAssKQW0hfl767+C3mV6TcO2IbQfs0yD9koYjQ&#10;EPQZakUCQQcnfoFSgjrjDQ9n1KjCcC4oSzVANcPBu2q2DbEs1QLkePtMk/9/sPTuuHFI1BUeTTHS&#10;REGP1tK0tCEulGiTmUXgBKZa60u4sLUb12sexFh2x52K/1AQ6hK7T8/ssi4gCsbh8Px8PJtgRME3&#10;nU5nk0R/8XLbOh8+M6NQFCrMIY9lzKPPIhFMjrc+QHS4djoeA3sjRb0WUibF7XdL6dCRQNcnN5c3&#10;q0m6Kw/qq6mzeTqAX24/mGFIsnl8MgO+zzAp1ht8qVEL9YxmgIAogbHlkgQQlQUivd5jROQe9oEG&#10;lwK/ud3D/jG7yd+kEetfEd9kpBQjF6REgKWSQlX4IgKdeJY6ssPSWvQsxpbmJkYpdLsuDcP41O6d&#10;qZ9gQJzJm+MtXQsIe0t82BAHqwIMwPqHe/jEflXY9BJGjXE/fmeP52GCwYtRC6sHlH0/EMcwkl80&#10;zPblcDyOu5qU8WQ2AsW99uxee/RBLQ30eQgPjaVJjOeDPIncGfUIr8QiRgUX0RRi5+b0yjLkJwHe&#10;GcoWi3QM9tOScKu3lkbwyFwk/KF7JM72Expgtu/MaU1J+W4489l4U5vFIRgu0uRGpjOvMFpRgd1O&#10;Q9a/Q/HxeK2nUy+v5fwnAAAA//8DAFBLAwQUAAYACAAAACEAIaQXNt0AAAAJAQAADwAAAGRycy9k&#10;b3ducmV2LnhtbEyPy07DMBBF90j8gzVI7KiTPlGIU5FKbBAsaPsBTjyNA/E4it0k/D3DCpaje3Tn&#10;3Hw/u06MOITWk4J0kYBAqr1pqVFwPr08PIIIUZPRnSdU8I0B9sXtTa4z4yf6wPEYG8ElFDKtwMbY&#10;Z1KG2qLTYeF7JM4ufnA68jk00gx64nLXyWWSbKXTLfEHq3s8WKy/jlen4L05ja/TQV7Ifpbz2VTl&#10;Dt9Kpe7v5ucnEBHn+AfDrz6rQ8FOlb+SCaJTsNquN4wqWKYgON+sV7ytYjDZpSCLXP5fUPwAAAD/&#10;/wMAUEsBAi0AFAAGAAgAAAAhALaDOJL+AAAA4QEAABMAAAAAAAAAAAAAAAAAAAAAAFtDb250ZW50&#10;X1R5cGVzXS54bWxQSwECLQAUAAYACAAAACEAOP0h/9YAAACUAQAACwAAAAAAAAAAAAAAAAAvAQAA&#10;X3JlbHMvLnJlbHNQSwECLQAUAAYACAAAACEAZCEUHKICAAB1BQAADgAAAAAAAAAAAAAAAAAuAgAA&#10;ZHJzL2Uyb0RvYy54bWxQSwECLQAUAAYACAAAACEAIaQXNt0AAAAJAQAADwAAAAAAAAAAAAAAAAD8&#10;BAAAZHJzL2Rvd25yZXYueG1sUEsFBgAAAAAEAAQA8wAAAAYGAAAAAA==&#10;" fillcolor="#9dc3e6" strokecolor="#1f4e79" strokeweight="1pt">
                <v:textbox>
                  <w:txbxContent>
                    <w:p w:rsidR="003B1A8D" w:rsidRDefault="003B1A8D" w:rsidP="006E660F">
                      <w:pPr>
                        <w:jc w:val="center"/>
                      </w:pPr>
                      <w:r>
                        <w:t>Reverses trial court’s decision</w:t>
                      </w:r>
                    </w:p>
                  </w:txbxContent>
                </v:textbox>
                <w10:wrap type="through" anchorx="margin"/>
              </v:shape>
            </w:pict>
          </mc:Fallback>
        </mc:AlternateContent>
      </w:r>
      <w:r w:rsidR="0071024E" w:rsidRPr="0071024E">
        <w:rPr>
          <w:b/>
        </w:rPr>
        <w:t>Appeals Process</w:t>
      </w:r>
      <w:r>
        <w:rPr>
          <w:b/>
        </w:rPr>
        <w:t xml:space="preserve">                                                </w:t>
      </w:r>
    </w:p>
    <w:p w14:paraId="4259E4F7" w14:textId="77777777" w:rsidR="0071024E" w:rsidRPr="0071024E" w:rsidRDefault="0071024E" w:rsidP="009D3466">
      <w:pPr>
        <w:rPr>
          <w:b/>
        </w:rPr>
      </w:pPr>
    </w:p>
    <w:p w14:paraId="0DB1A4FC" w14:textId="77777777" w:rsidR="00053F22" w:rsidRDefault="006A1FB8" w:rsidP="00053F22">
      <w:pPr>
        <w:pStyle w:val="ListParagraph"/>
      </w:pPr>
      <w:r w:rsidRPr="00CB21E2">
        <w:rPr>
          <w:noProof/>
        </w:rPr>
        <mc:AlternateContent>
          <mc:Choice Requires="wps">
            <w:drawing>
              <wp:anchor distT="0" distB="0" distL="114300" distR="114300" simplePos="0" relativeHeight="251692032" behindDoc="0" locked="0" layoutInCell="1" allowOverlap="1" wp14:anchorId="0A83FB9E" wp14:editId="04588FE1">
                <wp:simplePos x="0" y="0"/>
                <wp:positionH relativeFrom="column">
                  <wp:posOffset>1371600</wp:posOffset>
                </wp:positionH>
                <wp:positionV relativeFrom="paragraph">
                  <wp:posOffset>203835</wp:posOffset>
                </wp:positionV>
                <wp:extent cx="1162050" cy="612140"/>
                <wp:effectExtent l="0" t="0" r="19050" b="16510"/>
                <wp:wrapThrough wrapText="bothSides">
                  <wp:wrapPolygon edited="0">
                    <wp:start x="0" y="0"/>
                    <wp:lineTo x="0" y="21510"/>
                    <wp:lineTo x="21600" y="21510"/>
                    <wp:lineTo x="21600" y="0"/>
                    <wp:lineTo x="0" y="0"/>
                  </wp:wrapPolygon>
                </wp:wrapThrough>
                <wp:docPr id="24" name="Flowchart: Process 24"/>
                <wp:cNvGraphicFramePr/>
                <a:graphic xmlns:a="http://schemas.openxmlformats.org/drawingml/2006/main">
                  <a:graphicData uri="http://schemas.microsoft.com/office/word/2010/wordprocessingShape">
                    <wps:wsp>
                      <wps:cNvSpPr/>
                      <wps:spPr>
                        <a:xfrm>
                          <a:off x="0" y="0"/>
                          <a:ext cx="1162050" cy="612140"/>
                        </a:xfrm>
                        <a:prstGeom prst="flowChartProcess">
                          <a:avLst/>
                        </a:prstGeom>
                        <a:solidFill>
                          <a:srgbClr val="5B9BD5">
                            <a:lumMod val="60000"/>
                            <a:lumOff val="40000"/>
                          </a:srgbClr>
                        </a:solidFill>
                        <a:ln w="12700" cap="flat" cmpd="sng" algn="ctr">
                          <a:solidFill>
                            <a:srgbClr val="5B9BD5">
                              <a:lumMod val="50000"/>
                            </a:srgbClr>
                          </a:solidFill>
                          <a:prstDash val="solid"/>
                          <a:miter lim="800000"/>
                        </a:ln>
                        <a:effectLst/>
                      </wps:spPr>
                      <wps:txbx>
                        <w:txbxContent>
                          <w:p w14:paraId="56FB026B" w14:textId="77777777" w:rsidR="003B1A8D" w:rsidRDefault="003B1A8D" w:rsidP="00CB21E2">
                            <w:pPr>
                              <w:jc w:val="center"/>
                            </w:pPr>
                            <w:r>
                              <w:t>Upholds trial court’s decision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A0F03A4" id="Flowchart: Process 24" o:spid="_x0000_s1031" type="#_x0000_t109" style="position:absolute;left:0;text-align:left;margin-left:108pt;margin-top:16.05pt;width:91.5pt;height:48.2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SU4oQIAAHUFAAAOAAAAZHJzL2Uyb0RvYy54bWysVNtuGjEQfa/Uf7D83iyLgCQoS0RAVJXS&#10;BIlUeTZeL7uSb7UNS/r1PfYuubWqqqo8LHOxz8ycmfHV9VFJchDON0YXND8bUCI0N2WjdwX99rD6&#10;dEGJD0yXTBotCvokPL2effxw1dqpGJrayFI4AhDtp60taB2CnWaZ57VQzJ8ZKzSclXGKBahul5WO&#10;tUBXMhsOBpOsNa60znDhPazLzklnCb+qBA/3VeVFILKgyC2kr0vfbfxmsys23Tlm64b3abB/yEKx&#10;RiPoM9SSBUb2rvkFSjXcGW+qcMaNykxVNVykGlBNPnhXzaZmVqRaQI63zzT5/wfL7w5rR5qyoMMR&#10;JZop9GglTctr5sKUrDtmCZxgqrV+igsbu3a95iHGso+VU/EfBZFjYvfpmV1xDITDmOeT4WCMJnD4&#10;JvkwHyX6s5fb1vnwWRhFolDQCnksYh59Folgdrj1AdFx7XQ8BvZGNuWqkTIpbrddSEcODF0f31ze&#10;LMfprtyrr6bszJMBfl37YcaQdObRyQx838GkWG/wpSYt6hmeA4FwhrGtJAsQlQWRXu8oYXKHfeDB&#10;pcBvbvewf8xu/DdpxPqXzNcdUorRFaSagKWSjSroRQQ68Sx1ZEektehZjC3tmhilcNwe0zCMT+3e&#10;mvIJA+JMtzne8lWDsLfMhzVzWBUwgPUP9/jEfhXU9BIltXE/fmeP5zHB8FLSYvVA2fc9c4IS+UVj&#10;ti/zEUaDhKSMxudDKO61Z/vao/dqYdDnHA+N5UmM54M8iZUz6hGvxDxGhYtpjthdc3plEbonAe8M&#10;F/N5Oob9tCzc6o3lETwyFwl/OD4yZ/sJDZjtO3NaUzZ9N5zd2XhTm/k+mKpJkxuZ7njFaEUFu52G&#10;rH+H4uPxWk+nXl7L2U8AAAD//wMAUEsDBBQABgAIAAAAIQDbgDs33wAAAAoBAAAPAAAAZHJzL2Rv&#10;d25yZXYueG1sTI/BToNAEIbvJr7DZky82QUaa0tZGmnixejBtg+wsFOgsrOE3QK+vePJHmfmyz/f&#10;n+1m24kRB986UhAvIhBIlTMt1QpOx7enNQgfNBndOUIFP+hhl9/fZTo1bqIvHA+hFhxCPtUKmhD6&#10;VEpfNWi1X7geiW9nN1gdeBxqaQY9cbjtZBJFK2l1S/yh0T3uG6y+D1er4LM+ju/TXp6puRTzyZTF&#10;C34USj0+zK9bEAHn8A/Dnz6rQ85OpbuS8aJTkMQr7hIULJMYBAPLzYYXJZPJ+hlknsnbCvkvAAAA&#10;//8DAFBLAQItABQABgAIAAAAIQC2gziS/gAAAOEBAAATAAAAAAAAAAAAAAAAAAAAAABbQ29udGVu&#10;dF9UeXBlc10ueG1sUEsBAi0AFAAGAAgAAAAhADj9If/WAAAAlAEAAAsAAAAAAAAAAAAAAAAALwEA&#10;AF9yZWxzLy5yZWxzUEsBAi0AFAAGAAgAAAAhAN1lJTihAgAAdQUAAA4AAAAAAAAAAAAAAAAALgIA&#10;AGRycy9lMm9Eb2MueG1sUEsBAi0AFAAGAAgAAAAhANuAOzffAAAACgEAAA8AAAAAAAAAAAAAAAAA&#10;+wQAAGRycy9kb3ducmV2LnhtbFBLBQYAAAAABAAEAPMAAAAHBgAAAAA=&#10;" fillcolor="#9dc3e6" strokecolor="#1f4e79" strokeweight="1pt">
                <v:textbox>
                  <w:txbxContent>
                    <w:p w:rsidR="003B1A8D" w:rsidRDefault="003B1A8D" w:rsidP="00CB21E2">
                      <w:pPr>
                        <w:jc w:val="center"/>
                      </w:pPr>
                      <w:r>
                        <w:t>Upholds trial court’s decision</w:t>
                      </w:r>
                    </w:p>
                  </w:txbxContent>
                </v:textbox>
                <w10:wrap type="through"/>
              </v:shape>
            </w:pict>
          </mc:Fallback>
        </mc:AlternateContent>
      </w:r>
      <w:r w:rsidR="006E660F">
        <w:rPr>
          <w:b/>
          <w:noProof/>
        </w:rPr>
        <mc:AlternateContent>
          <mc:Choice Requires="wps">
            <w:drawing>
              <wp:anchor distT="0" distB="0" distL="114300" distR="114300" simplePos="0" relativeHeight="251689984" behindDoc="0" locked="0" layoutInCell="1" allowOverlap="1" wp14:anchorId="5494560C" wp14:editId="59B5E3BF">
                <wp:simplePos x="0" y="0"/>
                <wp:positionH relativeFrom="column">
                  <wp:posOffset>2762250</wp:posOffset>
                </wp:positionH>
                <wp:positionV relativeFrom="paragraph">
                  <wp:posOffset>175260</wp:posOffset>
                </wp:positionV>
                <wp:extent cx="238125" cy="1085850"/>
                <wp:effectExtent l="19050" t="19050" r="47625" b="19050"/>
                <wp:wrapNone/>
                <wp:docPr id="23" name="Up Arrow 23"/>
                <wp:cNvGraphicFramePr/>
                <a:graphic xmlns:a="http://schemas.openxmlformats.org/drawingml/2006/main">
                  <a:graphicData uri="http://schemas.microsoft.com/office/word/2010/wordprocessingShape">
                    <wps:wsp>
                      <wps:cNvSpPr/>
                      <wps:spPr>
                        <a:xfrm>
                          <a:off x="0" y="0"/>
                          <a:ext cx="238125" cy="1085850"/>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FD7276" id="Up Arrow 23" o:spid="_x0000_s1026" type="#_x0000_t68" style="position:absolute;margin-left:217.5pt;margin-top:13.8pt;width:18.75pt;height:8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Gf8fwIAABYFAAAOAAAAZHJzL2Uyb0RvYy54bWysVEtv2zAMvg/YfxB0X+24zZoadYq0QYcB&#10;RVugLXpmZCkWoNckJU7360fJTt+nYj7IpEjxEz+SOj3baUW23AdpTUMnByUl3DDbSrNu6MP95Y8Z&#10;JSGCaUFZwxv6xAM9m3//dtq7mle2s6rlnmAQE+reNbSL0dVFEVjHNYQD67hBo7BeQ0TVr4vWQ4/R&#10;tSqqsvxZ9Na3zlvGQ8Dd5WCk8xxfCM7ijRCBR6IaineLefV5XaW1mJ9CvfbgOsnGa8AXbqFBGgR9&#10;DrWECGTj5YdQWjJvgxXxgFldWCEk4zkHzGZSvsvmrgPHcy5ITnDPNIX/F5Zdb289kW1Dq0NKDGis&#10;0YMjC+9tT3AL+eldqNHtzt36UQsopmR3wuv0xzTILnP69Mwp30XCcLM6nE2qKSUMTZNyNp1NM+nF&#10;y2nnQ/zFrSZJaOjGZfDMJmyvQkRQ9N57JbxglWwvpVJZ8evVhfJkC1ji6fnJ+XKabo1H3rgpQ3q8&#10;QXVcYhswwFYTCiKK2mHywawpAbXGHmbRZ+w3p8MnIBm8g5aP0CV+e+TB/eMtUhZLCN1wJEOkI1Br&#10;GXEOlNQNnaVA+0jKJCvPnTxykeoxVCBJK9s+YQW9HVo7OHYpEeQKQrwFj72M6eJ8xhtchLLIgR0l&#10;Sjrr/362n/yxxdBKSY+zgfz82YDnlKjfBpvvZHJ0lIYpK0fT4woV/9qyem0xG31hsTYTfAkcy2Ly&#10;j2ovCm/1I47xIqGiCQxD7KESo3IRh5nFh4DxxSK74QA5iFfmzrEUPPGU6L3fPYJ3YzNFbMNru58j&#10;qN811OCbThq72EQrZO62F16xgknB4cu1HB+KNN2v9ez18pzN/wEAAP//AwBQSwMEFAAGAAgAAAAh&#10;AEyNvB7fAAAACgEAAA8AAABkcnMvZG93bnJldi54bWxMj8FOwzAQRO9I/IO1SNyoQ0jcEuJUCMSN&#10;VmoDnJ14SSLidWS7beDrcU9wXO3TzJtyPZuRHdH5wZKE20UCDKm1eqBOwlv9crMC5oMirUZLKOEb&#10;Payry4tSFdqeaIfHfehYDCFfKAl9CFPBuW97NMov7IQUf5/WGRXi6TqunTrFcDPyNEkEN2qg2NCr&#10;CZ96bL/2ByPBbbNQP29F85q/E9Y/HxuxSzZSXl/Njw/AAs7hD4azflSHKjo19kDas1FCdpfHLUFC&#10;uhTAIpAt0xxYE8n7lQBelfz/hOoXAAD//wMAUEsBAi0AFAAGAAgAAAAhALaDOJL+AAAA4QEAABMA&#10;AAAAAAAAAAAAAAAAAAAAAFtDb250ZW50X1R5cGVzXS54bWxQSwECLQAUAAYACAAAACEAOP0h/9YA&#10;AACUAQAACwAAAAAAAAAAAAAAAAAvAQAAX3JlbHMvLnJlbHNQSwECLQAUAAYACAAAACEA86hn/H8C&#10;AAAWBQAADgAAAAAAAAAAAAAAAAAuAgAAZHJzL2Uyb0RvYy54bWxQSwECLQAUAAYACAAAACEATI28&#10;Ht8AAAAKAQAADwAAAAAAAAAAAAAAAADZBAAAZHJzL2Rvd25yZXYueG1sUEsFBgAAAAAEAAQA8wAA&#10;AOUFAAAAAA==&#10;" adj="2368" fillcolor="#5b9bd5" strokecolor="#41719c" strokeweight="1pt"/>
            </w:pict>
          </mc:Fallback>
        </mc:AlternateContent>
      </w:r>
      <w:r w:rsidR="006E660F" w:rsidRPr="006E660F">
        <w:rPr>
          <w:noProof/>
        </w:rPr>
        <mc:AlternateContent>
          <mc:Choice Requires="wps">
            <w:drawing>
              <wp:anchor distT="0" distB="0" distL="114300" distR="114300" simplePos="0" relativeHeight="251694080" behindDoc="0" locked="0" layoutInCell="1" allowOverlap="1" wp14:anchorId="31EF0AFA" wp14:editId="3A84E493">
                <wp:simplePos x="0" y="0"/>
                <wp:positionH relativeFrom="column">
                  <wp:posOffset>3438525</wp:posOffset>
                </wp:positionH>
                <wp:positionV relativeFrom="paragraph">
                  <wp:posOffset>194310</wp:posOffset>
                </wp:positionV>
                <wp:extent cx="1190625" cy="612140"/>
                <wp:effectExtent l="0" t="0" r="28575" b="16510"/>
                <wp:wrapThrough wrapText="bothSides">
                  <wp:wrapPolygon edited="0">
                    <wp:start x="0" y="0"/>
                    <wp:lineTo x="0" y="21510"/>
                    <wp:lineTo x="21773" y="21510"/>
                    <wp:lineTo x="21773" y="0"/>
                    <wp:lineTo x="0" y="0"/>
                  </wp:wrapPolygon>
                </wp:wrapThrough>
                <wp:docPr id="25" name="Flowchart: Process 25"/>
                <wp:cNvGraphicFramePr/>
                <a:graphic xmlns:a="http://schemas.openxmlformats.org/drawingml/2006/main">
                  <a:graphicData uri="http://schemas.microsoft.com/office/word/2010/wordprocessingShape">
                    <wps:wsp>
                      <wps:cNvSpPr/>
                      <wps:spPr>
                        <a:xfrm>
                          <a:off x="0" y="0"/>
                          <a:ext cx="1190625" cy="612140"/>
                        </a:xfrm>
                        <a:prstGeom prst="flowChartProcess">
                          <a:avLst/>
                        </a:prstGeom>
                        <a:solidFill>
                          <a:srgbClr val="5B9BD5">
                            <a:lumMod val="60000"/>
                            <a:lumOff val="40000"/>
                          </a:srgbClr>
                        </a:solidFill>
                        <a:ln w="12700" cap="flat" cmpd="sng" algn="ctr">
                          <a:solidFill>
                            <a:srgbClr val="5B9BD5">
                              <a:lumMod val="50000"/>
                            </a:srgbClr>
                          </a:solidFill>
                          <a:prstDash val="solid"/>
                          <a:miter lim="800000"/>
                        </a:ln>
                        <a:effectLst/>
                      </wps:spPr>
                      <wps:txbx>
                        <w:txbxContent>
                          <w:p w14:paraId="5ACEA09C" w14:textId="77777777" w:rsidR="003B1A8D" w:rsidRDefault="003B1A8D" w:rsidP="006E660F">
                            <w:pPr>
                              <w:jc w:val="center"/>
                            </w:pPr>
                            <w:r>
                              <w:t>Sends back to the lower court to be tried again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49AFF20" id="Flowchart: Process 25" o:spid="_x0000_s1032" type="#_x0000_t109" style="position:absolute;left:0;text-align:left;margin-left:270.75pt;margin-top:15.3pt;width:93.75pt;height:48.2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NrAoAIAAHUFAAAOAAAAZHJzL2Uyb0RvYy54bWysVNtuGjEQfa/Uf7D83iyLgIRVloiAqCql&#10;CVJS5dl4bdaSb7UNu+nXd2wvubWqqqo8LHOxz8ycmfHlVa8kOjLnhdE1Ls9GGDFNTSP0vsbfHjaf&#10;LjDygeiGSKNZjZ+Yx1eLjx8uO1uxsWmNbJhDAKJ91dkatyHYqig8bZki/sxYpsHJjVMkgOr2ReNI&#10;B+hKFuPRaFZ0xjXWGcq8B+s6O/Ei4XPOaLjj3LOAZI0ht5C+Ln138VssLkm1d8S2gg5pkH/IQhGh&#10;Iegz1JoEgg5O/AKlBHXGGx7OqFGF4VxQlmqAasrRu2ruW2JZqgXI8faZJv//YOntceuQaGo8nmKk&#10;iYIebaTpaEtcqNA2M4vACUx11ldw4d5u3aB5EGPZPXcq/kNBqE/sPj2zy/qAKBjLcj6axSgUfLNy&#10;XE4S/cXLbet8+MyMQlGoMYc8VjGPIYtEMDne+ADR4drpeAzsjRTNRkiZFLffraRDRwJdn17Pr9fT&#10;dFce1FfTZPNsBL/cfjDDkGTz5GQGfJ9hUqw3+FKjDuoZnwMCogTGlksSQFQWiPR6jxGRe9gHGlwK&#10;/Ob2APvH7KZ/k0asf018m5FSjFyQEgGWSgpV44sIdOJZ6sgOS2sxsBhbmpsYpdDv+jQMs1O7d6Z5&#10;ggFxJm+Ot3QjIOwN8WFLHKwKMADrH+7gE/tVYzNIGLXG/fidPZ6HCQYvRh2sHlD2/UAcw0h+0TDb&#10;83ICo4FCUibT8zEo7rVn99qjD2ploM8lPDSWJjGeD/IkcmfUI7wSyxgVXERTiJ2bMyirkJ8EeGco&#10;Wy7TMdhPS8KNvrc0gkfmIuEP/SNxdpjQALN9a05rSqp3w5nPxpvaLA/BcJEmNzKdeYXRigrsdhqy&#10;4R2Kj8drPZ16eS0XPwEAAP//AwBQSwMEFAAGAAgAAAAhAOSQnYXfAAAACgEAAA8AAABkcnMvZG93&#10;bnJldi54bWxMj8FOg0AQhu8mvsNmTLzZpWiLUpZGmngxerDtAyzsFKjsLGG3gG/veLLHyXz5/+/P&#10;trPtxIiDbx0pWC4iEEiVMy3VCo6Ht4dnED5oMrpzhAp+0MM2v73JdGrcRF847kMtOIR8qhU0IfSp&#10;lL5q0Gq/cD0S/05usDrwOdTSDHricNvJOIrW0uqWuKHRPe4arL73F6vgsz6M79NOnqg5F/PRlEWC&#10;H4VS93fz6wZEwDn8w/Cnz+qQs1PpLmS86BSsnpYrRhU8RmsQDCTxC48rmYyTCGSeyesJ+S8AAAD/&#10;/wMAUEsBAi0AFAAGAAgAAAAhALaDOJL+AAAA4QEAABMAAAAAAAAAAAAAAAAAAAAAAFtDb250ZW50&#10;X1R5cGVzXS54bWxQSwECLQAUAAYACAAAACEAOP0h/9YAAACUAQAACwAAAAAAAAAAAAAAAAAvAQAA&#10;X3JlbHMvLnJlbHNQSwECLQAUAAYACAAAACEAcGTawKACAAB1BQAADgAAAAAAAAAAAAAAAAAuAgAA&#10;ZHJzL2Uyb0RvYy54bWxQSwECLQAUAAYACAAAACEA5JCdhd8AAAAKAQAADwAAAAAAAAAAAAAAAAD6&#10;BAAAZHJzL2Rvd25yZXYueG1sUEsFBgAAAAAEAAQA8wAAAAYGAAAAAA==&#10;" fillcolor="#9dc3e6" strokecolor="#1f4e79" strokeweight="1pt">
                <v:textbox>
                  <w:txbxContent>
                    <w:p w:rsidR="003B1A8D" w:rsidRDefault="003B1A8D" w:rsidP="006E660F">
                      <w:pPr>
                        <w:jc w:val="center"/>
                      </w:pPr>
                      <w:r>
                        <w:t>Sends back to the lower court to be tried again</w:t>
                      </w:r>
                    </w:p>
                  </w:txbxContent>
                </v:textbox>
                <w10:wrap type="through"/>
              </v:shape>
            </w:pict>
          </mc:Fallback>
        </mc:AlternateContent>
      </w:r>
      <w:r w:rsidR="0071024E">
        <w:tab/>
      </w:r>
    </w:p>
    <w:p w14:paraId="7313156F" w14:textId="77777777" w:rsidR="006E5C0E" w:rsidRDefault="006E5C0E" w:rsidP="006E5C0E">
      <w:pPr>
        <w:ind w:left="720"/>
      </w:pPr>
    </w:p>
    <w:p w14:paraId="3E2A44E0" w14:textId="77777777" w:rsidR="0039082B" w:rsidRDefault="0039082B" w:rsidP="0039082B">
      <w:pPr>
        <w:pStyle w:val="ListParagraph"/>
        <w:ind w:left="2160"/>
      </w:pPr>
    </w:p>
    <w:p w14:paraId="76A12175" w14:textId="77777777" w:rsidR="0039082B" w:rsidRDefault="00CB21E2" w:rsidP="0039082B">
      <w:pPr>
        <w:rPr>
          <w:b/>
        </w:rPr>
      </w:pPr>
      <w:r>
        <w:rPr>
          <w:b/>
          <w:noProof/>
        </w:rPr>
        <mc:AlternateContent>
          <mc:Choice Requires="wps">
            <w:drawing>
              <wp:anchor distT="0" distB="0" distL="114300" distR="114300" simplePos="0" relativeHeight="251687936" behindDoc="0" locked="0" layoutInCell="1" allowOverlap="1" wp14:anchorId="1741A762" wp14:editId="4CBF151F">
                <wp:simplePos x="0" y="0"/>
                <wp:positionH relativeFrom="column">
                  <wp:posOffset>1990726</wp:posOffset>
                </wp:positionH>
                <wp:positionV relativeFrom="paragraph">
                  <wp:posOffset>32385</wp:posOffset>
                </wp:positionV>
                <wp:extent cx="171450" cy="333375"/>
                <wp:effectExtent l="19050" t="19050" r="38100" b="28575"/>
                <wp:wrapNone/>
                <wp:docPr id="22" name="Up Arrow 22"/>
                <wp:cNvGraphicFramePr/>
                <a:graphic xmlns:a="http://schemas.openxmlformats.org/drawingml/2006/main">
                  <a:graphicData uri="http://schemas.microsoft.com/office/word/2010/wordprocessingShape">
                    <wps:wsp>
                      <wps:cNvSpPr/>
                      <wps:spPr>
                        <a:xfrm>
                          <a:off x="0" y="0"/>
                          <a:ext cx="171450" cy="333375"/>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4BC67" id="Up Arrow 22" o:spid="_x0000_s1026" type="#_x0000_t68" style="position:absolute;margin-left:156.75pt;margin-top:2.55pt;width:13.5pt;height:26.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GRLegIAABUFAAAOAAAAZHJzL2Uyb0RvYy54bWysVEtv2zAMvg/YfxB0X51kydIadYq0QYcB&#10;RVugLXpmZDkWoNcoJU7360fJTt+nYT7IpEiR4sePOj3bG812EoNytuLjoxFn0gpXK7up+MP95bdj&#10;zkIEW4N2Vlb8SQZ+tvj65bTzpZy41ulaIqMgNpSdr3gboy+LIohWGghHzktLxsahgUgqbooaoaPo&#10;RheT0ehH0TmsPTohQ6DdVW/kixy/aaSIN00TZGS64nS3mFfM6zqtxeIUyg2Cb5UYrgH/cAsDylLS&#10;51AriMC2qD6EMkqgC66JR8KZwjWNEjLXQNWMR++quWvBy1wLgRP8M0zh/4UV17tbZKqu+GTCmQVD&#10;PXrwbInoOkZbhE/nQ0lud/4WBy2QmIrdN2jSn8pg+4zp0zOmch+ZoM3xfDydEfKCTN/pm89SzOLl&#10;sMcQf0pnWBIqvvU5dwYTdlch9t4Hr5QuOK3qS6V1VnCzvtDIdkAdnp2fnK8OCd64acs6usxkPkp3&#10;AWJaoyGSaDzVHuyGM9AborCImHO/OR0+SZKTt1DLIfWIvqG0wT2X+SZOqmIFoe2PZFM6AqVRkcZA&#10;K1Px4xToEEnbZJWZyAMWqR19A5K0dvUTNRBdz+zgxaWiJFcQ4i0gUZnKpfGMN7Q02hEGbpA4ax3+&#10;+Ww/+RPDyMpZR6NB+PzeAkrO9C9L3DsZT6dplrIync0npOBry/q1xW7NhaPejOkh8CKLyT/qg9ig&#10;M480xcuUlUxgBeXuOzEoF7EfWXoHhFwusxvNj4d4Ze+8SMETTgne+/0joB/IFImF1+4wRlC+I1Tv&#10;m05at9xG16jMthdcqYNJodnLvRzeiTTcr/Xs9fKaLf4CAAD//wMAUEsDBBQABgAIAAAAIQCk+I+y&#10;3AAAAAgBAAAPAAAAZHJzL2Rvd25yZXYueG1sTI/BToNAEIbvJn2HzTTxZhfEUossjZpYe/Ai+gBb&#10;dgpEdpayS8G3dzzp8cv/559v8t1sO3HBwbeOFMSrCARS5UxLtYLPj5ebexA+aDK6c4QKvtHDrlhc&#10;5TozbqJ3vJShFjxCPtMKmhD6TEpfNWi1X7keibOTG6wOjEMtzaAnHredvI2iVFrdEl9odI/PDVZf&#10;5WgV9K9yn47T1p7DvvTl+fC2eaJKqevl/PgAIuAc/srwq8/qULDT0Y1kvOgUJHGy5qqCdQyC8+Qu&#10;Yj4yb1KQRS7/P1D8AAAA//8DAFBLAQItABQABgAIAAAAIQC2gziS/gAAAOEBAAATAAAAAAAAAAAA&#10;AAAAAAAAAABbQ29udGVudF9UeXBlc10ueG1sUEsBAi0AFAAGAAgAAAAhADj9If/WAAAAlAEAAAsA&#10;AAAAAAAAAAAAAAAALwEAAF9yZWxzLy5yZWxzUEsBAi0AFAAGAAgAAAAhAG2cZEt6AgAAFQUAAA4A&#10;AAAAAAAAAAAAAAAALgIAAGRycy9lMm9Eb2MueG1sUEsBAi0AFAAGAAgAAAAhAKT4j7LcAAAACAEA&#10;AA8AAAAAAAAAAAAAAAAA1AQAAGRycy9kb3ducmV2LnhtbFBLBQYAAAAABAAEAPMAAADdBQAAAAA=&#10;" adj="5554" fillcolor="#5b9bd5" strokecolor="#41719c" strokeweight="1pt"/>
            </w:pict>
          </mc:Fallback>
        </mc:AlternateContent>
      </w:r>
      <w:r>
        <w:rPr>
          <w:b/>
          <w:noProof/>
        </w:rPr>
        <mc:AlternateContent>
          <mc:Choice Requires="wps">
            <w:drawing>
              <wp:anchor distT="0" distB="0" distL="114300" distR="114300" simplePos="0" relativeHeight="251685888" behindDoc="0" locked="0" layoutInCell="1" allowOverlap="1" wp14:anchorId="599A1AC8" wp14:editId="0802404E">
                <wp:simplePos x="0" y="0"/>
                <wp:positionH relativeFrom="column">
                  <wp:posOffset>3800474</wp:posOffset>
                </wp:positionH>
                <wp:positionV relativeFrom="paragraph">
                  <wp:posOffset>32385</wp:posOffset>
                </wp:positionV>
                <wp:extent cx="180975" cy="342900"/>
                <wp:effectExtent l="19050" t="19050" r="47625" b="19050"/>
                <wp:wrapNone/>
                <wp:docPr id="21" name="Up Arrow 21"/>
                <wp:cNvGraphicFramePr/>
                <a:graphic xmlns:a="http://schemas.openxmlformats.org/drawingml/2006/main">
                  <a:graphicData uri="http://schemas.microsoft.com/office/word/2010/wordprocessingShape">
                    <wps:wsp>
                      <wps:cNvSpPr/>
                      <wps:spPr>
                        <a:xfrm>
                          <a:off x="0" y="0"/>
                          <a:ext cx="180975" cy="342900"/>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A31EA5" id="Up Arrow 21" o:spid="_x0000_s1026" type="#_x0000_t68" style="position:absolute;margin-left:299.25pt;margin-top:2.55pt;width:14.25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xzefQIAABUFAAAOAAAAZHJzL2Uyb0RvYy54bWysVEtv2zAMvg/YfxB0X+1kydoEdYq0QYcB&#10;RVugLXpmZDkWoNcoJU7360fJTt+nYTkopEjxIz+SPj3bG812EoNytuKjo5IzaYWrld1U/OH+8tsJ&#10;ZyGCrUE7Kyv+JAM/W3z9ctr5uRy71ulaIqMgNsw7X/E2Rj8viiBaaSAcOS8tGRuHBiKpuClqhI6i&#10;G12My/JH0TmsPTohQ6DbVW/kixy/aaSIN00TZGS64pRbzCfmc53OYnEK8w2Cb5UY0oB/yMKAsgT6&#10;HGoFEdgW1YdQRgl0wTXxSDhTuKZRQuYaqJpR+a6auxa8zLUQOcE/0xT+X1hxvbtFpuqKj0ecWTDU&#10;owfPloiuY3RF/HQ+zMntzt/ioAUSU7H7Bk36pzLYPnP69Myp3Ecm6HJ0Us6Op5wJMn2fjGdl5rx4&#10;eewxxJ/SGZaEim99xs5kwu4qRMIk74NXggtOq/pSaZ0V3KwvNLIdUIen57Pz1TQlTU/euGnLOkpm&#10;fEz4TABNWqMhkmg81R7shjPQGxphETFjv3kdPgHJ4C3UcoAu6XdA7t0/ZpGqWEFo+ycZIj2BuVGR&#10;1kArU/GTFOgQSdtklXmQBy5SO/oGJGnt6idqILp+soMXl4pAriDEW0AaZSqX1jPe0NFoRxy4QeKs&#10;dfjns/vkTxNGVs46Wg3i5/cWUHKmf1mavdloMkm7lJXJ9HhMCr62rF9b7NZcOOoNjRdll8XkH/VB&#10;bNCZR9riZUIlE1hB2H0nBuUi9itL3wEhl8vsRvvjIV7ZOy9S8MRTovd+/wjoh2GKNIXX7rBGMH83&#10;UL1vemndchtdo/K0vfBKHUwK7V7u5fCdSMv9Ws9eL1+zxV8AAAD//wMAUEsDBBQABgAIAAAAIQDL&#10;35Tg3wAAAAgBAAAPAAAAZHJzL2Rvd25yZXYueG1sTI9BS8NAEIXvQv/DMoIXsZsEG9uYTRFBBA+C&#10;rSLettlpkpqdDdlNk/57pyd7m8f3ePNevp5sK47Y+8aRgngegUAqnWmoUvC5fblbgvBBk9GtI1Rw&#10;Qg/rYnaV68y4kT7wuAmV4BDymVZQh9BlUvqyRqv93HVIzPautzqw7Ctpej1yuG1lEkWptLoh/lDr&#10;Dp9rLH83g1UwveM+8ePPKqS3h6/hPvke3k6vSt1cT0+PIAJO4d8M5/pcHQrutHMDGS9aBYvVcsFW&#10;PmIQzNPkgbftziAGWeTyckDxBwAA//8DAFBLAQItABQABgAIAAAAIQC2gziS/gAAAOEBAAATAAAA&#10;AAAAAAAAAAAAAAAAAABbQ29udGVudF9UeXBlc10ueG1sUEsBAi0AFAAGAAgAAAAhADj9If/WAAAA&#10;lAEAAAsAAAAAAAAAAAAAAAAALwEAAF9yZWxzLy5yZWxzUEsBAi0AFAAGAAgAAAAhAODnHN59AgAA&#10;FQUAAA4AAAAAAAAAAAAAAAAALgIAAGRycy9lMm9Eb2MueG1sUEsBAi0AFAAGAAgAAAAhAMvflODf&#10;AAAACAEAAA8AAAAAAAAAAAAAAAAA1wQAAGRycy9kb3ducmV2LnhtbFBLBQYAAAAABAAEAPMAAADj&#10;BQAAAAA=&#10;" adj="5700" fillcolor="#5b9bd5" strokecolor="#41719c" strokeweight="1pt"/>
            </w:pict>
          </mc:Fallback>
        </mc:AlternateContent>
      </w:r>
    </w:p>
    <w:p w14:paraId="1E8D8EC6" w14:textId="77777777" w:rsidR="0039082B" w:rsidRPr="0039082B" w:rsidRDefault="008269A9" w:rsidP="0039082B">
      <w:pPr>
        <w:rPr>
          <w:b/>
        </w:rPr>
      </w:pPr>
      <w:r w:rsidRPr="008269A9">
        <w:rPr>
          <w:noProof/>
        </w:rPr>
        <mc:AlternateContent>
          <mc:Choice Requires="wps">
            <w:drawing>
              <wp:anchor distT="0" distB="0" distL="114300" distR="114300" simplePos="0" relativeHeight="251683840" behindDoc="1" locked="0" layoutInCell="1" allowOverlap="1" wp14:anchorId="5969950D" wp14:editId="4287EDB6">
                <wp:simplePos x="0" y="0"/>
                <wp:positionH relativeFrom="margin">
                  <wp:align>center</wp:align>
                </wp:positionH>
                <wp:positionV relativeFrom="paragraph">
                  <wp:posOffset>142875</wp:posOffset>
                </wp:positionV>
                <wp:extent cx="2676525" cy="457200"/>
                <wp:effectExtent l="0" t="0" r="28575" b="19050"/>
                <wp:wrapThrough wrapText="bothSides">
                  <wp:wrapPolygon edited="0">
                    <wp:start x="0" y="0"/>
                    <wp:lineTo x="0" y="21600"/>
                    <wp:lineTo x="21677" y="21600"/>
                    <wp:lineTo x="21677" y="0"/>
                    <wp:lineTo x="0" y="0"/>
                  </wp:wrapPolygon>
                </wp:wrapThrough>
                <wp:docPr id="20" name="Rectangle 20"/>
                <wp:cNvGraphicFramePr/>
                <a:graphic xmlns:a="http://schemas.openxmlformats.org/drawingml/2006/main">
                  <a:graphicData uri="http://schemas.microsoft.com/office/word/2010/wordprocessingShape">
                    <wps:wsp>
                      <wps:cNvSpPr/>
                      <wps:spPr>
                        <a:xfrm>
                          <a:off x="0" y="0"/>
                          <a:ext cx="2676525" cy="457200"/>
                        </a:xfrm>
                        <a:prstGeom prst="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14:paraId="14B3720D" w14:textId="77777777" w:rsidR="003B1A8D" w:rsidRPr="008269A9" w:rsidRDefault="003B1A8D" w:rsidP="008269A9">
                            <w:pPr>
                              <w:shd w:val="clear" w:color="auto" w:fill="FFFFFF" w:themeFill="background1"/>
                              <w:jc w:val="center"/>
                              <w:rPr>
                                <w:color w:val="000000" w:themeColor="text1"/>
                                <w:sz w:val="24"/>
                                <w:szCs w:val="24"/>
                              </w:rPr>
                            </w:pPr>
                            <w:r w:rsidRPr="008269A9">
                              <w:rPr>
                                <w:color w:val="000000" w:themeColor="text1"/>
                                <w:sz w:val="24"/>
                                <w:szCs w:val="24"/>
                              </w:rPr>
                              <w:t>Possible decisions…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B8C3AC" id="Rectangle 20" o:spid="_x0000_s1033" style="position:absolute;margin-left:0;margin-top:11.25pt;width:210.75pt;height:36pt;z-index:-2516326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Sx2lwIAAF8FAAAOAAAAZHJzL2Uyb0RvYy54bWysVMlu2zAQvRfoPxC8N7INL4kROXBipCiQ&#10;JkGSImeaohaAW0naUvr1faTkrD0URX2QOQtnefOGp2edkmQvnG+Mzun4aESJ0NwUja5y+uPh8ssx&#10;JT4wXTBptMjpk/D0bPX502lrl2JiaiML4QiCaL9sbU7rEOwyyzyvhWL+yFihYSyNUyxAdFVWONYi&#10;upLZZDSaZ61xhXWGC++h3fRGukrxy1LwcFOWXgQic4raQvq69N3Gb7Y6ZcvKMVs3fCiD/UMVijUa&#10;SZ9DbVhgZOeaD6FUw53xpgxH3KjMlGXDReoB3YxH77q5r5kVqReA4+0zTP7/heXX+1tHmiKnE8Cj&#10;mcKM7oAa05UUBDoA1Fq/hN+9vXWD5HGM3XalU/EffZAugfr0DKroAuFQTuaL+Wwyo4TDNp0tMLUY&#10;NHu5bZ0PX4VRJB5y6pA+Ycn2Vz70rgeXmMwb2RSXjZRJcNX2QjqyZxjw7PzkfDNLd+VOfTdFr56P&#10;8OsnDTX40KunBzVK8X2YVNab+FKTFryeLBCBcAaGlpIFHJUFZl5XlDBZgfo8uJT4ze0h7IfqfM0K&#10;MWj/porY/ob5ur+SUvT9qCZgfWSjcnocAx2glTqCI9ICDCDGKfZzi6fQbbs09kUMFDVbUzyBCs70&#10;O+Itv2yQ9or5cMsclgIAYNHDDT6lNEDFDCdKauN+/Ukf/cFVWClpsWRA7OeOOUGJ/KbB4pPxdBq3&#10;MgmJG5S415bta4veqQuDMY/xpFiejrjsgjwcS2fUI96DdcwKE9McufvZDMJF6JcfLwoX63VywyZa&#10;Fq70veUxeEQuAv7QPTJnB1IG0PnaHBaSLd9xs/eNN7VZ74Ipm0TcF1zBrChgixPHhhcnPhOv5eT1&#10;8i6ufgMAAP//AwBQSwMEFAAGAAgAAAAhAKzT8ADcAAAABgEAAA8AAABkcnMvZG93bnJldi54bWxM&#10;j8FOwzAQRO9I/IO1SNyoU6tBEOJUCFGJHikc6M2JlyRNvA6xm4S/ZznBbUczmnmbbxfXiwnH0HrS&#10;sF4lIJAqb1uqNby/7W7uQIRoyJreE2r4xgDb4vIiN5n1M73idIi14BIKmdHQxDhkUoaqQWfCyg9I&#10;7H360ZnIcqylHc3M5a6XKklupTMt8UJjBnxqsOoOZ6fBH+fwUh7T/T5+dNPppMzzrvvS+vpqeXwA&#10;EXGJf2H4xWd0KJip9GeyQfQa+JGoQakUBLsbteaj1HC/SUEWufyPX/wAAAD//wMAUEsBAi0AFAAG&#10;AAgAAAAhALaDOJL+AAAA4QEAABMAAAAAAAAAAAAAAAAAAAAAAFtDb250ZW50X1R5cGVzXS54bWxQ&#10;SwECLQAUAAYACAAAACEAOP0h/9YAAACUAQAACwAAAAAAAAAAAAAAAAAvAQAAX3JlbHMvLnJlbHNQ&#10;SwECLQAUAAYACAAAACEAMC0sdpcCAABfBQAADgAAAAAAAAAAAAAAAAAuAgAAZHJzL2Uyb0RvYy54&#10;bWxQSwECLQAUAAYACAAAACEArNPwANwAAAAGAQAADwAAAAAAAAAAAAAAAADxBAAAZHJzL2Rvd25y&#10;ZXYueG1sUEsFBgAAAAAEAAQA8wAAAPoFAAAAAA==&#10;" fillcolor="#9dc3e6" strokecolor="#41719c" strokeweight="1pt">
                <v:textbox>
                  <w:txbxContent>
                    <w:p w:rsidR="003B1A8D" w:rsidRPr="008269A9" w:rsidRDefault="003B1A8D" w:rsidP="008269A9">
                      <w:pPr>
                        <w:shd w:val="clear" w:color="auto" w:fill="FFFFFF" w:themeFill="background1"/>
                        <w:jc w:val="center"/>
                        <w:rPr>
                          <w:color w:val="000000" w:themeColor="text1"/>
                          <w:sz w:val="24"/>
                          <w:szCs w:val="24"/>
                        </w:rPr>
                      </w:pPr>
                      <w:r w:rsidRPr="008269A9">
                        <w:rPr>
                          <w:color w:val="000000" w:themeColor="text1"/>
                          <w:sz w:val="24"/>
                          <w:szCs w:val="24"/>
                        </w:rPr>
                        <w:t>Possible decisions…</w:t>
                      </w:r>
                    </w:p>
                  </w:txbxContent>
                </v:textbox>
                <w10:wrap type="through" anchorx="margin"/>
              </v:rect>
            </w:pict>
          </mc:Fallback>
        </mc:AlternateContent>
      </w:r>
      <w:r w:rsidR="00CF5FCD">
        <w:rPr>
          <w:b/>
        </w:rPr>
        <w:t xml:space="preserve">                                                            </w:t>
      </w:r>
    </w:p>
    <w:p w14:paraId="37AB12C7" w14:textId="77777777" w:rsidR="0064354A" w:rsidRDefault="0064354A" w:rsidP="0064354A">
      <w:pPr>
        <w:pStyle w:val="ListParagraph"/>
        <w:ind w:left="1440"/>
      </w:pPr>
    </w:p>
    <w:p w14:paraId="38FC35C2" w14:textId="77777777" w:rsidR="00FB4094" w:rsidRDefault="008269A9" w:rsidP="00FB4094">
      <w:r w:rsidRPr="008269A9">
        <w:rPr>
          <w:noProof/>
        </w:rPr>
        <mc:AlternateContent>
          <mc:Choice Requires="wps">
            <w:drawing>
              <wp:anchor distT="0" distB="0" distL="114300" distR="114300" simplePos="0" relativeHeight="251681792" behindDoc="0" locked="0" layoutInCell="1" allowOverlap="1" wp14:anchorId="73B73EB9" wp14:editId="57EE36B7">
                <wp:simplePos x="0" y="0"/>
                <wp:positionH relativeFrom="margin">
                  <wp:posOffset>1600200</wp:posOffset>
                </wp:positionH>
                <wp:positionV relativeFrom="paragraph">
                  <wp:posOffset>42545</wp:posOffset>
                </wp:positionV>
                <wp:extent cx="2714625" cy="723900"/>
                <wp:effectExtent l="0" t="0" r="28575" b="19050"/>
                <wp:wrapThrough wrapText="bothSides">
                  <wp:wrapPolygon edited="0">
                    <wp:start x="0" y="0"/>
                    <wp:lineTo x="0" y="21600"/>
                    <wp:lineTo x="21676" y="21600"/>
                    <wp:lineTo x="21676" y="0"/>
                    <wp:lineTo x="0" y="0"/>
                  </wp:wrapPolygon>
                </wp:wrapThrough>
                <wp:docPr id="19" name="Bevel 19"/>
                <wp:cNvGraphicFramePr/>
                <a:graphic xmlns:a="http://schemas.openxmlformats.org/drawingml/2006/main">
                  <a:graphicData uri="http://schemas.microsoft.com/office/word/2010/wordprocessingShape">
                    <wps:wsp>
                      <wps:cNvSpPr/>
                      <wps:spPr>
                        <a:xfrm>
                          <a:off x="0" y="0"/>
                          <a:ext cx="2714625" cy="723900"/>
                        </a:xfrm>
                        <a:prstGeom prst="bevel">
                          <a:avLst/>
                        </a:prstGeom>
                        <a:solidFill>
                          <a:srgbClr val="4472C4">
                            <a:lumMod val="75000"/>
                          </a:srgbClr>
                        </a:solidFill>
                        <a:ln w="12700" cap="flat" cmpd="sng" algn="ctr">
                          <a:solidFill>
                            <a:sysClr val="windowText" lastClr="000000"/>
                          </a:solidFill>
                          <a:prstDash val="solid"/>
                          <a:miter lim="800000"/>
                        </a:ln>
                        <a:effectLst/>
                      </wps:spPr>
                      <wps:txbx>
                        <w:txbxContent>
                          <w:p w14:paraId="68AE6874" w14:textId="77777777" w:rsidR="003B1A8D" w:rsidRPr="001E7782" w:rsidRDefault="003B1A8D" w:rsidP="008269A9">
                            <w:pPr>
                              <w:jc w:val="center"/>
                              <w:rPr>
                                <w:b/>
                                <w:sz w:val="28"/>
                                <w:szCs w:val="28"/>
                              </w:rPr>
                            </w:pPr>
                            <w:r>
                              <w:rPr>
                                <w:b/>
                                <w:sz w:val="28"/>
                                <w:szCs w:val="28"/>
                              </w:rPr>
                              <w:t>Appeals Court (panel of 3 or more judges)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FF5B06"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19" o:spid="_x0000_s1034" type="#_x0000_t84" style="position:absolute;margin-left:126pt;margin-top:3.35pt;width:213.75pt;height:57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R2DmAIAADgFAAAOAAAAZHJzL2Uyb0RvYy54bWysVE1v2zAMvQ/YfxB0X514bpMGdYosRYcB&#10;XVugHXpWZDk2oK9JSpzs1+9JdtK022mYDzIpUqT4Hqmr652SZCucb40u6fhsRInQ3FStXpf0x/Pt&#10;pyklPjBdMWm0KOleeHo9//jhqrMzkZvGyEo4giDazzpb0iYEO8syzxuhmD8zVmgYa+MUC1DdOqsc&#10;6xBdySwfjS6yzrjKOsOF99i96Y10nuLXteDhoa69CESWFHcLaXVpXcU1m1+x2dox27R8uAb7h1so&#10;1mokPYa6YYGRjWv/CKVa7ow3dTjjRmWmrlsuUg2oZjx6V81Tw6xItQAcb48w+f8Xlt9vHx1pK3B3&#10;SYlmChx9EVshCXSA01k/g8+TfXSD5iHGSne1U/GPGsguAbo/Aip2gXBs5pNxcZGfU8Jhm+SfL0cJ&#10;8ez1tHU+fBVGkSiUdBVTJyDZ9s4HpITvwSdm80a21W0rZVLcerWUjmwZ2C2KSb4s0lm5Ud9N1W9P&#10;zkfHpL73T0HfBJKadEAgn8CVcIY+rCULEJUFMl6vKWFyjQbnwaUMb077vT/eAq1Zme4ZAFAimQ8w&#10;AJX0RThRzZujsbQb5pv+rsnUt6RqA+ZCtqqk09PTUsfCRersAaBIUU9KlMJutUt8Tg/0rUy1B8fO&#10;9M3vLb9tkfYOt3tkDt2OmjHB4QFLLQ2AMINESWPcr7/tR380IayUdJgegPRzw5xA0d802vNyXBRx&#10;3JJSnE9yKO7Usjq16I1aGlA4xltheRKjf5AHsXZGvWDQFzErTExz5O7pGJRl6KcaTwUXi0Vyw4hZ&#10;Fu70k+UxeEQuAv68e2HODh0XQNW9OUwam73ru943ntRmsQmmblNTRqR7XMFpVDCeid3hKYnzf6on&#10;r9cHb/4bAAD//wMAUEsDBBQABgAIAAAAIQALKvzF4QAAAAkBAAAPAAAAZHJzL2Rvd25yZXYueG1s&#10;TI9BS8NAFITvgv9heYI3uzHQxMZsSim2eBChVYrettlnkpp9G7KbJvrrfZ70OMww802+nGwrztj7&#10;xpGC21kEAql0pqFKwevL5uYOhA+ajG4doYIv9LAsLi9ynRk30g7P+1AJLiGfaQV1CF0mpS9rtNrP&#10;XIfE3ofrrQ4s+0qaXo9cblsZR1EirW6IF2rd4brG8nM/WAXvD99v28OzNOvT+Hgatnazekpapa6v&#10;ptU9iIBT+AvDLz6jQ8FMRzeQ8aJVEM9j/hIUJCkI9pN0MQdx5GAcpSCLXP5/UPwAAAD//wMAUEsB&#10;Ai0AFAAGAAgAAAAhALaDOJL+AAAA4QEAABMAAAAAAAAAAAAAAAAAAAAAAFtDb250ZW50X1R5cGVz&#10;XS54bWxQSwECLQAUAAYACAAAACEAOP0h/9YAAACUAQAACwAAAAAAAAAAAAAAAAAvAQAAX3JlbHMv&#10;LnJlbHNQSwECLQAUAAYACAAAACEAbZkdg5gCAAA4BQAADgAAAAAAAAAAAAAAAAAuAgAAZHJzL2Uy&#10;b0RvYy54bWxQSwECLQAUAAYACAAAACEACyr8xeEAAAAJAQAADwAAAAAAAAAAAAAAAADyBAAAZHJz&#10;L2Rvd25yZXYueG1sUEsFBgAAAAAEAAQA8wAAAAAGAAAAAA==&#10;" fillcolor="#2f5597" strokecolor="windowText" strokeweight="1pt">
                <v:textbox>
                  <w:txbxContent>
                    <w:p w:rsidR="003B1A8D" w:rsidRPr="001E7782" w:rsidRDefault="003B1A8D" w:rsidP="008269A9">
                      <w:pPr>
                        <w:jc w:val="center"/>
                        <w:rPr>
                          <w:b/>
                          <w:sz w:val="28"/>
                          <w:szCs w:val="28"/>
                        </w:rPr>
                      </w:pPr>
                      <w:r>
                        <w:rPr>
                          <w:b/>
                          <w:sz w:val="28"/>
                          <w:szCs w:val="28"/>
                        </w:rPr>
                        <w:t>Appeals Court (panel of 3 or more judges)</w:t>
                      </w:r>
                    </w:p>
                  </w:txbxContent>
                </v:textbox>
                <w10:wrap type="through" anchorx="margin"/>
              </v:shape>
            </w:pict>
          </mc:Fallback>
        </mc:AlternateContent>
      </w:r>
    </w:p>
    <w:p w14:paraId="3EA728AC" w14:textId="77777777" w:rsidR="00E16780" w:rsidRPr="00932B3E" w:rsidRDefault="00E16780" w:rsidP="00E16780"/>
    <w:p w14:paraId="2DD0161E" w14:textId="77777777" w:rsidR="00E44853" w:rsidRPr="001854C7" w:rsidRDefault="008269A9" w:rsidP="001854C7">
      <w:pPr>
        <w:rPr>
          <w:b/>
        </w:rPr>
      </w:pPr>
      <w:r>
        <w:rPr>
          <w:b/>
          <w:noProof/>
        </w:rPr>
        <mc:AlternateContent>
          <mc:Choice Requires="wps">
            <w:drawing>
              <wp:anchor distT="0" distB="0" distL="114300" distR="114300" simplePos="0" relativeHeight="251679744" behindDoc="0" locked="0" layoutInCell="1" allowOverlap="1" wp14:anchorId="68B5FFE4" wp14:editId="2926BFDF">
                <wp:simplePos x="0" y="0"/>
                <wp:positionH relativeFrom="column">
                  <wp:posOffset>1962150</wp:posOffset>
                </wp:positionH>
                <wp:positionV relativeFrom="paragraph">
                  <wp:posOffset>259715</wp:posOffset>
                </wp:positionV>
                <wp:extent cx="209550" cy="514350"/>
                <wp:effectExtent l="19050" t="19050" r="38100" b="19050"/>
                <wp:wrapNone/>
                <wp:docPr id="18" name="Up Arrow 18"/>
                <wp:cNvGraphicFramePr/>
                <a:graphic xmlns:a="http://schemas.openxmlformats.org/drawingml/2006/main">
                  <a:graphicData uri="http://schemas.microsoft.com/office/word/2010/wordprocessingShape">
                    <wps:wsp>
                      <wps:cNvSpPr/>
                      <wps:spPr>
                        <a:xfrm>
                          <a:off x="0" y="0"/>
                          <a:ext cx="209550" cy="514350"/>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DA80C" id="Up Arrow 18" o:spid="_x0000_s1026" type="#_x0000_t68" style="position:absolute;margin-left:154.5pt;margin-top:20.45pt;width:16.5pt;height: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OA+ewIAABUFAAAOAAAAZHJzL2Uyb0RvYy54bWysVEtv2zAMvg/YfxB0X+1kydYadYq0QYcB&#10;RVugLXpmZDkWoNcoJU7360fJTl/raZgPMilS/MSPpE7P9kazncSgnK355KjkTFrhGmU3NX+4v/xy&#10;zFmIYBvQzsqaP8nAzxafP532vpJT1zndSGQUxIaq9zXvYvRVUQTRSQPhyHlpydg6NBBJxU3RIPQU&#10;3ehiWpbfit5h49EJGQLtrgYjX+T4bStFvGnbICPTNae7xbxiXtdpLRanUG0QfKfEeA34h1sYUJZA&#10;n0OtIALbovorlFECXXBtPBLOFK5tlZA5B8pmUr7L5q4DL3MuRE7wzzSF/xdWXO9ukamGakeVsmCo&#10;Rg+eLRFdz2iL+Ol9qMjtzt/iqAUSU7L7Fk36Uxpsnzl9euZU7iMTtDktT+ZzYl6QaT6ZfSWZohQv&#10;hz2G+EM6w5JQ863P2JlM2F2FOHgfvBJccFo1l0rrrOBmfaGR7YAqPD8/OV/NR4A3btqynnKcfi/T&#10;XYA6rdUQSTSecg92wxnoDbWwiJix35wOH4Bk8A4aOUKX9B2QB/ec5ps4KYsVhG44kk3pCFRGRRoD&#10;rUzNj1OgQyRtk1XmRh65SOUYCpCktWueqIDohs4OXlwqArmCEG8BqZUpXRrPeENLqx1x4EaJs87h&#10;74/2kz91GFk562k0iJ9fW0DJmf5pqfdOJrNZmqWszObfp6Tga8v6tcVuzYWj2kzoIfAii8k/6oPY&#10;ojOPNMXLhEomsIKwh0qMykUcRpbeASGXy+xG8+MhXtk7L1LwxFOi937/COjHZorUhdfuMEZQvWuo&#10;wTedtG65ja5VudteeKUKJoVmL9dyfCfScL/Ws9fLa7b4AwAA//8DAFBLAwQUAAYACAAAACEAbCs0&#10;5N4AAAAKAQAADwAAAGRycy9kb3ducmV2LnhtbEyPTWvDMAyG74P+B6PCbqvdtIwmi1PKYJfBGP2A&#10;Xt1Ec0JjOdhOm/37aaftKOnh1fOW28n14oYhdp40LBcKBFLtm46shtPx7WkDIiZDjek9oYZvjLCt&#10;Zg+lKRp/pz3eDskKDqFYGA1tSkMhZaxbdCYu/IDEty8fnEk8BiubYO4c7nqZKfUsnemIP7RmwNcW&#10;6+thdBqO1gz7MbOnj/fx3NJnuOJuo7R+nE+7FxAJp/QHw68+q0PFThc/UhNFr2Glcu6SNKxVDoKB&#10;1TrjxYXJbJmDrEr5v0L1AwAA//8DAFBLAQItABQABgAIAAAAIQC2gziS/gAAAOEBAAATAAAAAAAA&#10;AAAAAAAAAAAAAABbQ29udGVudF9UeXBlc10ueG1sUEsBAi0AFAAGAAgAAAAhADj9If/WAAAAlAEA&#10;AAsAAAAAAAAAAAAAAAAALwEAAF9yZWxzLy5yZWxzUEsBAi0AFAAGAAgAAAAhAMk44D57AgAAFQUA&#10;AA4AAAAAAAAAAAAAAAAALgIAAGRycy9lMm9Eb2MueG1sUEsBAi0AFAAGAAgAAAAhAGwrNOTeAAAA&#10;CgEAAA8AAAAAAAAAAAAAAAAA1QQAAGRycy9kb3ducmV2LnhtbFBLBQYAAAAABAAEAPMAAADgBQAA&#10;AAA=&#10;" adj="4400" fillcolor="#5b9bd5" strokecolor="#41719c" strokeweight="1pt"/>
            </w:pict>
          </mc:Fallback>
        </mc:AlternateContent>
      </w:r>
      <w:r>
        <w:rPr>
          <w:b/>
          <w:noProof/>
        </w:rPr>
        <mc:AlternateContent>
          <mc:Choice Requires="wps">
            <w:drawing>
              <wp:anchor distT="0" distB="0" distL="114300" distR="114300" simplePos="0" relativeHeight="251677696" behindDoc="0" locked="0" layoutInCell="1" allowOverlap="1" wp14:anchorId="4E9B9305" wp14:editId="41640BD2">
                <wp:simplePos x="0" y="0"/>
                <wp:positionH relativeFrom="column">
                  <wp:posOffset>3790950</wp:posOffset>
                </wp:positionH>
                <wp:positionV relativeFrom="paragraph">
                  <wp:posOffset>256540</wp:posOffset>
                </wp:positionV>
                <wp:extent cx="209550" cy="514350"/>
                <wp:effectExtent l="19050" t="19050" r="38100" b="19050"/>
                <wp:wrapNone/>
                <wp:docPr id="17" name="Up Arrow 17"/>
                <wp:cNvGraphicFramePr/>
                <a:graphic xmlns:a="http://schemas.openxmlformats.org/drawingml/2006/main">
                  <a:graphicData uri="http://schemas.microsoft.com/office/word/2010/wordprocessingShape">
                    <wps:wsp>
                      <wps:cNvSpPr/>
                      <wps:spPr>
                        <a:xfrm>
                          <a:off x="0" y="0"/>
                          <a:ext cx="209550" cy="514350"/>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05956" id="Up Arrow 17" o:spid="_x0000_s1026" type="#_x0000_t68" style="position:absolute;margin-left:298.5pt;margin-top:20.2pt;width:16.5pt;height:4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ZvRfAIAABUFAAAOAAAAZHJzL2Uyb0RvYy54bWysVEtv2zAMvg/YfxB0X+1kydoadYq0QYcB&#10;xVqgLXpmZDkWoNcoJU7360fJTl/raZgPMilS/MSPpM7O90azncSgnK355KjkTFrhGmU3NX+4v/py&#10;wlmIYBvQzsqaP8nAzxefP531vpJT1zndSGQUxIaq9zXvYvRVUQTRSQPhyHlpydg6NBBJxU3RIPQU&#10;3ehiWpbfit5h49EJGQLtrgYjX+T4bStFvGnbICPTNae7xbxiXtdpLRZnUG0QfKfEeA34h1sYUJZA&#10;n0OtIALbovorlFECXXBtPBLOFK5tlZA5B8pmUr7L5q4DL3MuRE7wzzSF/xdW/NzdIlMN1e6YMwuG&#10;avTg2RLR9Yy2iJ/eh4rc7vwtjlogMSW7b9GkP6XB9pnTp2dO5T4yQZvT8nQ+J+YFmeaT2VeSKUrx&#10;cthjiN+lMywJNd/6jJ3JhN11iIP3wSvBBadVc6W0zgpu1pca2Q6owvOL04vVfAR446Yt6ynH6XGZ&#10;7gLUaa2GSKLxlHuwG85Ab6iFRcSM/eZ0+AAkg3fQyBG6pO+APLjnNN/ESVmsIHTDkWxKR6AyKtIY&#10;aGVqfpICHSJpm6wyN/LIRSrHUIAkrV3zRAVEN3R28OJKEcg1hHgLSK1M6dJ4xhtaWu2IAzdKnHUO&#10;f3+0n/ypw8jKWU+jQfz82gJKzvQPS713OpnN0ixlZTY/npKCry3r1xa7NZeOajOhh8CLLCb/qA9i&#10;i8480hQvEyqZwArCHioxKpdxGFl6B4RcLrMbzY+HeG3vvEjBE0+J3vv9I6AfmylSF/50hzGC6l1D&#10;Db7ppHXLbXStyt32witVMCk0e7mW4zuRhvu1nr1eXrPFHwAAAP//AwBQSwMEFAAGAAgAAAAhAF6+&#10;0i3fAAAACgEAAA8AAABkcnMvZG93bnJldi54bWxMj01PwzAMhu9I/IfISNxYslLG6JpOExIXJIT2&#10;IXHNWq+p1jhVkm7l32NOcLT96PXzluvJ9eKCIXaeNMxnCgRS7ZuOWg2H/dvDEkRMhhrTe0IN3xhh&#10;Xd3elKZo/JW2eNmlVnAIxcJosCkNhZSxtuhMnPkBiW8nH5xJPIZWNsFcOdz1MlNqIZ3piD9YM+Cr&#10;xfq8G52GfWuG7Zi1h4/38cvSZzjjZqm0vr+bNisQCaf0B8OvPqtDxU5HP1ITRa/h6eWZuyQNucpB&#10;MLB4VLw4MpnNc5BVKf9XqH4AAAD//wMAUEsBAi0AFAAGAAgAAAAhALaDOJL+AAAA4QEAABMAAAAA&#10;AAAAAAAAAAAAAAAAAFtDb250ZW50X1R5cGVzXS54bWxQSwECLQAUAAYACAAAACEAOP0h/9YAAACU&#10;AQAACwAAAAAAAAAAAAAAAAAvAQAAX3JlbHMvLnJlbHNQSwECLQAUAAYACAAAACEA0GWb0XwCAAAV&#10;BQAADgAAAAAAAAAAAAAAAAAuAgAAZHJzL2Uyb0RvYy54bWxQSwECLQAUAAYACAAAACEAXr7SLd8A&#10;AAAKAQAADwAAAAAAAAAAAAAAAADWBAAAZHJzL2Rvd25yZXYueG1sUEsFBgAAAAAEAAQA8wAAAOIF&#10;AAAAAA==&#10;" adj="4400" fillcolor="#5b9bd5" strokecolor="#41719c" strokeweight="1pt"/>
            </w:pict>
          </mc:Fallback>
        </mc:AlternateContent>
      </w:r>
      <w:r w:rsidR="00E44853">
        <w:rPr>
          <w:b/>
        </w:rPr>
        <w:tab/>
      </w:r>
      <w:r w:rsidR="00E44853">
        <w:rPr>
          <w:b/>
        </w:rPr>
        <w:tab/>
      </w:r>
    </w:p>
    <w:p w14:paraId="22ED4941" w14:textId="77777777" w:rsidR="0035043B" w:rsidRPr="0035043B" w:rsidRDefault="00E44853" w:rsidP="0035043B">
      <w:pPr>
        <w:pStyle w:val="ListParagraph"/>
        <w:rPr>
          <w:b/>
        </w:rPr>
      </w:pPr>
      <w:r>
        <w:rPr>
          <w:b/>
        </w:rPr>
        <w:tab/>
      </w:r>
      <w:r>
        <w:rPr>
          <w:b/>
        </w:rPr>
        <w:tab/>
      </w:r>
    </w:p>
    <w:p w14:paraId="041FF99D" w14:textId="77777777" w:rsidR="005F4A78" w:rsidRDefault="005F4A78" w:rsidP="005F4A78">
      <w:pPr>
        <w:pStyle w:val="ListParagraph"/>
        <w:ind w:left="0"/>
        <w:rPr>
          <w:b/>
        </w:rPr>
      </w:pPr>
    </w:p>
    <w:p w14:paraId="59B7BBF3" w14:textId="77777777" w:rsidR="005F4A78" w:rsidRPr="005F4A78" w:rsidRDefault="005F4A78" w:rsidP="005F4A78">
      <w:pPr>
        <w:pStyle w:val="ListParagraph"/>
        <w:ind w:left="0"/>
        <w:rPr>
          <w:b/>
        </w:rPr>
      </w:pPr>
    </w:p>
    <w:p w14:paraId="78B230CA" w14:textId="77777777" w:rsidR="00553539" w:rsidRPr="00416D91" w:rsidRDefault="00A97481" w:rsidP="00553539">
      <w:pPr>
        <w:pStyle w:val="ListParagraph"/>
        <w:ind w:left="0"/>
        <w:rPr>
          <w:b/>
        </w:rPr>
      </w:pPr>
      <w:r w:rsidRPr="00A97481">
        <w:rPr>
          <w:b/>
          <w:noProof/>
        </w:rPr>
        <mc:AlternateContent>
          <mc:Choice Requires="wps">
            <w:drawing>
              <wp:anchor distT="45720" distB="45720" distL="114300" distR="114300" simplePos="0" relativeHeight="251675648" behindDoc="0" locked="0" layoutInCell="1" allowOverlap="1" wp14:anchorId="36264B6F" wp14:editId="7628BA7C">
                <wp:simplePos x="0" y="0"/>
                <wp:positionH relativeFrom="column">
                  <wp:posOffset>2781300</wp:posOffset>
                </wp:positionH>
                <wp:positionV relativeFrom="paragraph">
                  <wp:posOffset>166370</wp:posOffset>
                </wp:positionV>
                <wp:extent cx="478155" cy="314325"/>
                <wp:effectExtent l="0" t="0" r="0" b="952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478155" cy="314325"/>
                        </a:xfrm>
                        <a:prstGeom prst="rect">
                          <a:avLst/>
                        </a:prstGeom>
                        <a:solidFill>
                          <a:srgbClr val="FFFFFF"/>
                        </a:solidFill>
                        <a:ln w="9525">
                          <a:noFill/>
                          <a:miter lim="800000"/>
                          <a:headEnd/>
                          <a:tailEnd/>
                        </a:ln>
                      </wps:spPr>
                      <wps:txbx>
                        <w:txbxContent>
                          <w:p w14:paraId="7F45733B" w14:textId="77777777" w:rsidR="003B1A8D" w:rsidRPr="00A97481" w:rsidRDefault="003B1A8D" w:rsidP="00A97481">
                            <w:pPr>
                              <w:jc w:val="center"/>
                              <w:rPr>
                                <w:b/>
                              </w:rPr>
                            </w:pPr>
                            <w:r w:rsidRPr="00A97481">
                              <w:rPr>
                                <w:b/>
                              </w:rPr>
                              <w: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19pt;margin-top:13.1pt;width:37.65pt;height:24.75pt;rotation:180;flip:y;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l5JLgIAADsEAAAOAAAAZHJzL2Uyb0RvYy54bWysU0tv2zAMvg/YfxB0X2ynSZsEcYouXYYB&#10;3QNot7ssy7EwSdQkJXb260fJbpptt2E6COJDH8mP5Pq214ochfMSTEmLSU6JMBxqafYl/fq0e7Og&#10;xAdmaqbAiJKehKe3m9ev1p1diSm0oGrhCIIYv+psSdsQ7CrLPG+FZn4CVhg0NuA0Cyi6fVY71iG6&#10;Vtk0z6+zDlxtHXDhPWrvByPdJPymETx8bhovAlElxdxCul26q3hnmzVb7R2zreRjGuwfstBMGgx6&#10;hrpngZGDk39BackdeGjChIPOoGkkF6kGrKbI/6jmsWVWpFqQHG/PNPn/B8s/Hb84Imvs3TUlhmns&#10;0ZPoA3kLPZlGejrrV+j1aNEv9KhG11Sqtw/Av3tiYNsysxd3zkHXClZjekX8mV18HXB8BKm6j1Bj&#10;GHYIkID6xmniAHtT5Is8HkoaJe2350hIE8GwqD6dexZz5Kic3SyK+ZwSjqarYnY1nafQbBVRY0es&#10;8+G9AE3io6QORyJFZccHH2KWLy7R3YOS9U4qlQS3r7bKkSPD8dmlM6L/5qYM6Uq6nGPs+MtA/J8m&#10;S8uA462kLulYWVJHlt6ZOr0Dk2p4YybKjLRFpgbOQl/1qUHL525UUJ+Qx8QYcoLbh3W14H5S0uEk&#10;l9T/ODAnKFEfDPZiWcxmcfSTMJvfTFFwl5bq0sIMR6iSBkqG5zakdRkKu8OeNTLRFps7ZDKmjBOa&#10;2By3Ka7ApZy8XnZ+8wsAAP//AwBQSwMEFAAGAAgAAAAhAMvIVAjfAAAACQEAAA8AAABkcnMvZG93&#10;bnJldi54bWxMj8tOwzAURPdI/IN1kdgg6jShbRRyU/EQr2UDH3AbmyQivg6x8+jfY1awHM1o5ky+&#10;X0wnJj241jLCehWB0FxZ1XKN8PH+dJ2CcJ5YUWdZI5y0g31xfpZTpuzMBz2VvhahhF1GCI33fSal&#10;qxptyK1srzl4n3Yw5IMcaqkGmkO56WQcRVtpqOWw0FCvHxpdfZWjQbh/Lg9zN746P1H88nh1+n5L&#10;a0K8vFjubkF4vfi/MPziB3QoAtPRjqyc6BBukjR88QjxNgYRApt1koA4Iuw2O5BFLv8/KH4AAAD/&#10;/wMAUEsBAi0AFAAGAAgAAAAhALaDOJL+AAAA4QEAABMAAAAAAAAAAAAAAAAAAAAAAFtDb250ZW50&#10;X1R5cGVzXS54bWxQSwECLQAUAAYACAAAACEAOP0h/9YAAACUAQAACwAAAAAAAAAAAAAAAAAvAQAA&#10;X3JlbHMvLnJlbHNQSwECLQAUAAYACAAAACEA6zJeSS4CAAA7BAAADgAAAAAAAAAAAAAAAAAuAgAA&#10;ZHJzL2Uyb0RvYy54bWxQSwECLQAUAAYACAAAACEAy8hUCN8AAAAJAQAADwAAAAAAAAAAAAAAAACI&#10;BAAAZHJzL2Rvd25yZXYueG1sUEsFBgAAAAAEAAQA8wAAAJQFAAAAAA==&#10;" stroked="f">
                <v:textbox>
                  <w:txbxContent>
                    <w:p w:rsidR="003B1A8D" w:rsidRPr="00A97481" w:rsidRDefault="003B1A8D" w:rsidP="00A97481">
                      <w:pPr>
                        <w:jc w:val="center"/>
                        <w:rPr>
                          <w:b/>
                        </w:rPr>
                      </w:pPr>
                      <w:r w:rsidRPr="00A97481">
                        <w:rPr>
                          <w:b/>
                        </w:rPr>
                        <w:t>OR</w:t>
                      </w:r>
                    </w:p>
                  </w:txbxContent>
                </v:textbox>
                <w10:wrap type="square"/>
              </v:shape>
            </w:pict>
          </mc:Fallback>
        </mc:AlternateContent>
      </w:r>
      <w:r w:rsidR="001E7782">
        <w:rPr>
          <w:noProof/>
        </w:rPr>
        <mc:AlternateContent>
          <mc:Choice Requires="wps">
            <w:drawing>
              <wp:anchor distT="0" distB="0" distL="114300" distR="114300" simplePos="0" relativeHeight="251655164" behindDoc="1" locked="0" layoutInCell="1" allowOverlap="1" wp14:anchorId="13872D19" wp14:editId="43D9C9E9">
                <wp:simplePos x="0" y="0"/>
                <wp:positionH relativeFrom="column">
                  <wp:posOffset>3467100</wp:posOffset>
                </wp:positionH>
                <wp:positionV relativeFrom="paragraph">
                  <wp:posOffset>5080</wp:posOffset>
                </wp:positionV>
                <wp:extent cx="914400" cy="612140"/>
                <wp:effectExtent l="0" t="0" r="19050" b="16510"/>
                <wp:wrapThrough wrapText="bothSides">
                  <wp:wrapPolygon edited="0">
                    <wp:start x="0" y="0"/>
                    <wp:lineTo x="0" y="21510"/>
                    <wp:lineTo x="21600" y="21510"/>
                    <wp:lineTo x="21600" y="0"/>
                    <wp:lineTo x="0" y="0"/>
                  </wp:wrapPolygon>
                </wp:wrapThrough>
                <wp:docPr id="10" name="Flowchart: Process 10"/>
                <wp:cNvGraphicFramePr/>
                <a:graphic xmlns:a="http://schemas.openxmlformats.org/drawingml/2006/main">
                  <a:graphicData uri="http://schemas.microsoft.com/office/word/2010/wordprocessingShape">
                    <wps:wsp>
                      <wps:cNvSpPr/>
                      <wps:spPr>
                        <a:xfrm>
                          <a:off x="0" y="0"/>
                          <a:ext cx="914400" cy="612140"/>
                        </a:xfrm>
                        <a:prstGeom prst="flowChartProcess">
                          <a:avLst/>
                        </a:prstGeom>
                        <a:solidFill>
                          <a:schemeClr val="accent1">
                            <a:lumMod val="60000"/>
                            <a:lumOff val="40000"/>
                          </a:schemeClr>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A984C7" w14:textId="77777777" w:rsidR="003B1A8D" w:rsidRPr="00CF5FCD" w:rsidRDefault="003B1A8D" w:rsidP="00CF5FCD">
                            <w:pPr>
                              <w:jc w:val="center"/>
                              <w:rPr>
                                <w:color w:val="000000" w:themeColor="text1"/>
                              </w:rPr>
                            </w:pPr>
                            <w:r w:rsidRPr="00CF5FCD">
                              <w:rPr>
                                <w:color w:val="000000" w:themeColor="text1"/>
                              </w:rPr>
                              <w:t>Violation of procedural due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Process 10" o:spid="_x0000_s1036" type="#_x0000_t109" style="position:absolute;margin-left:273pt;margin-top:.4pt;width:1in;height:48.2pt;z-index:-2516613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RAiuAIAABQGAAAOAAAAZHJzL2Uyb0RvYy54bWysVNtu2zAMfR+wfxD0vtoO0m4L6hRBigwD&#10;ujZoO/RZkaXagCxqkhI7+/pRkuN0vWzAsDw44u2QOiJ5ftG3iuyEdQ3okhYnOSVCc6ga/VjS7/er&#10;D58ocZ7piinQoqR74ejF/P27887MxARqUJWwBEG0m3WmpLX3ZpZljteiZe4EjNBolGBb5lG0j1ll&#10;WYforcomeX6WdWArY4EL51B7mYx0HvGlFNzfSOmEJ6qkWJuPXxu/m/DN5uds9miZqRs+lMH+oYqW&#10;NRqTjlCXzDOytc0LqLbhFhxIf8KhzUDKhot4B7xNkT+7zV3NjIh3QXKcGWly/w+WX+/WljQVvh3S&#10;o1mLb7RS0PGaWT8j68QsQSMy1Rk3w4A7s7aD5PAYrt1L24Z/vBDpI7v7kV3Re8JR+bmYTnNMwtF0&#10;VkyKacTMjsHGOv9FQEvCoaQSy1iGMoYiIr9sd+U8Jsewg3vI60A11apRKgqhecRSWbJj+OyMc6F9&#10;EcPVtv0GVdKf5fhLDYBqbJOkxhqTGlPENgxIMeFvSZT+W17fTwJ6gDlWh1KIzAKVibx48nslAp7S&#10;t0LicyBdk1jwWMHLu7iaVSKpT9+sOQIGZInkjNiJjDewU82DfwgVcY7G4PxPhaXgMSJmBu3H4LbR&#10;YF8DUPhCQ+bkfyApURNY8v2mP7QqugbVBqo99q+FNNjO8FWDzXPFnF8zi5OM/Ybbyd/gJ/RTSWE4&#10;UVKD/fmaPvjjgKGVkg43Q0ndjy2zghL1VePoxT7GVRKF6enHCeawTy2bpxa9bZeAXVjgHjQ8HoO/&#10;V4ejtNA+4BJbhKxoYppj7pJybw/C0qeNhWuQi8UiuuH6MMxf6TvDA3ggOgzEff/ArBkmyOPoXcNh&#10;i7DZs+FJviFSw2LrQTZxso68Dk+Aqye28bAmw257Kkev4zKf/wIAAP//AwBQSwMEFAAGAAgAAAAh&#10;ACY/5SnbAAAABwEAAA8AAABkcnMvZG93bnJldi54bWxMj0tPwzAQhO9I/AdrkbhRhwIpCdlUAVRx&#10;hfI4b2PjRPgRxW6T8utZTnAczWjmm2o9OysOeox98AiXiwyE9m1QvTcIb6+bi1sQMZFXZIPXCEcd&#10;YV2fnlRUqjD5F33YJiO4xMeSELqUhlLK2HbaUVyEQXv2PsPoKLEcjVQjTVzurFxmWS4d9Z4XOhr0&#10;Q6fbr+3eIZinJm+er+h9Zb+Pj8WwmT7UvUE8P5ubOxBJz+kvDL/4jA41M+3C3qsoLMLNdc5fEgIf&#10;YDsvMpY7hGK1BFlX8j9//QMAAP//AwBQSwECLQAUAAYACAAAACEAtoM4kv4AAADhAQAAEwAAAAAA&#10;AAAAAAAAAAAAAAAAW0NvbnRlbnRfVHlwZXNdLnhtbFBLAQItABQABgAIAAAAIQA4/SH/1gAAAJQB&#10;AAALAAAAAAAAAAAAAAAAAC8BAABfcmVscy8ucmVsc1BLAQItABQABgAIAAAAIQCWvRAiuAIAABQG&#10;AAAOAAAAAAAAAAAAAAAAAC4CAABkcnMvZTJvRG9jLnhtbFBLAQItABQABgAIAAAAIQAmP+Up2wAA&#10;AAcBAAAPAAAAAAAAAAAAAAAAABIFAABkcnMvZG93bnJldi54bWxQSwUGAAAAAAQABADzAAAAGgYA&#10;AAAA&#10;" fillcolor="#9cc2e5 [1940]" strokecolor="#44546a [3215]" strokeweight="1pt">
                <v:textbox>
                  <w:txbxContent>
                    <w:p w:rsidR="003B1A8D" w:rsidRPr="00CF5FCD" w:rsidRDefault="003B1A8D" w:rsidP="00CF5FCD">
                      <w:pPr>
                        <w:jc w:val="center"/>
                        <w:rPr>
                          <w:color w:val="000000" w:themeColor="text1"/>
                        </w:rPr>
                      </w:pPr>
                      <w:r w:rsidRPr="00CF5FCD">
                        <w:rPr>
                          <w:color w:val="000000" w:themeColor="text1"/>
                        </w:rPr>
                        <w:t>Violation of procedural due process</w:t>
                      </w:r>
                    </w:p>
                  </w:txbxContent>
                </v:textbox>
                <w10:wrap type="through"/>
              </v:shape>
            </w:pict>
          </mc:Fallback>
        </mc:AlternateContent>
      </w:r>
      <w:r w:rsidR="001E7782">
        <w:rPr>
          <w:noProof/>
        </w:rPr>
        <mc:AlternateContent>
          <mc:Choice Requires="wps">
            <w:drawing>
              <wp:anchor distT="0" distB="0" distL="114300" distR="114300" simplePos="0" relativeHeight="251669504" behindDoc="0" locked="0" layoutInCell="1" allowOverlap="1" wp14:anchorId="1523C178" wp14:editId="17C1D98F">
                <wp:simplePos x="0" y="0"/>
                <wp:positionH relativeFrom="column">
                  <wp:posOffset>1619250</wp:posOffset>
                </wp:positionH>
                <wp:positionV relativeFrom="paragraph">
                  <wp:posOffset>5080</wp:posOffset>
                </wp:positionV>
                <wp:extent cx="914400" cy="612140"/>
                <wp:effectExtent l="0" t="0" r="19050" b="16510"/>
                <wp:wrapThrough wrapText="bothSides">
                  <wp:wrapPolygon edited="0">
                    <wp:start x="0" y="0"/>
                    <wp:lineTo x="0" y="21510"/>
                    <wp:lineTo x="21600" y="21510"/>
                    <wp:lineTo x="21600" y="0"/>
                    <wp:lineTo x="0" y="0"/>
                  </wp:wrapPolygon>
                </wp:wrapThrough>
                <wp:docPr id="11" name="Flowchart: Process 11"/>
                <wp:cNvGraphicFramePr/>
                <a:graphic xmlns:a="http://schemas.openxmlformats.org/drawingml/2006/main">
                  <a:graphicData uri="http://schemas.microsoft.com/office/word/2010/wordprocessingShape">
                    <wps:wsp>
                      <wps:cNvSpPr/>
                      <wps:spPr>
                        <a:xfrm>
                          <a:off x="0" y="0"/>
                          <a:ext cx="914400" cy="612140"/>
                        </a:xfrm>
                        <a:prstGeom prst="flowChartProcess">
                          <a:avLst/>
                        </a:prstGeom>
                        <a:solidFill>
                          <a:schemeClr val="accent1">
                            <a:lumMod val="60000"/>
                            <a:lumOff val="40000"/>
                          </a:schemeClr>
                        </a:solidFill>
                        <a:ln w="12700" cap="flat" cmpd="sng" algn="ctr">
                          <a:solidFill>
                            <a:schemeClr val="accent1">
                              <a:lumMod val="50000"/>
                            </a:schemeClr>
                          </a:solidFill>
                          <a:prstDash val="solid"/>
                          <a:miter lim="800000"/>
                        </a:ln>
                        <a:effectLst/>
                      </wps:spPr>
                      <wps:txbx>
                        <w:txbxContent>
                          <w:p w14:paraId="495404CB" w14:textId="77777777" w:rsidR="003B1A8D" w:rsidRDefault="003B1A8D" w:rsidP="00CF5FCD">
                            <w:pPr>
                              <w:jc w:val="center"/>
                            </w:pPr>
                            <w:r>
                              <w:t>Error of Law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C0D77D" id="Flowchart: Process 11" o:spid="_x0000_s1037" type="#_x0000_t109" style="position:absolute;margin-left:127.5pt;margin-top:.4pt;width:1in;height:48.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iyInQIAAH8FAAAOAAAAZHJzL2Uyb0RvYy54bWysVMlu2zAQvRfoPxC8N7IMZxMiB4YDFwXS&#10;xEBS5ExTlCWAW0naUvr1faRkZ2lRFEV9kDkz5Cxv3szVda8k2QvnW6NLmp9MKBGam6rV25J+e1x9&#10;uqDEB6YrJo0WJX0Wnl7PP3646mwhpqYxshKOwIn2RWdL2oRgiyzzvBGK+RNjhYaxNk6xANFts8qx&#10;Dt6VzKaTyVnWGVdZZ7jwHtqbwUjnyX9dCx7u69qLQGRJkVtIX5e+m/jN5les2Dpmm5aPabB/yEKx&#10;ViPo0dUNC4zsXPuLK9VyZ7ypwwk3KjN13XKRakA1+eRdNQ8NsyLVAnC8PcLk/59bfrdfO9JW6F1O&#10;iWYKPVpJ0/GGuVCQ9YAsgRFIddYXePBg126UPI6x7L52Kv6jINIndJ+P6Io+EA7lZT6bTdADDtNZ&#10;Ps1nCf3s5bF1PnwWRpF4KGmNNJYxjTGJhC/b3/qA4Hh2uB7jeiPbatVKmYRIHrGUjuwZ2s44Fzrk&#10;6bncqa+mGvRnE/wGAkANmgxq5DioESLRMHpKAd8EkZp0AG16nkpioG4tWUB1ygJMr7eUMLnFTPDg&#10;Uug3r4+O/5zi6d/lEpG4Yb4ZnKVAQ12qDZgu2aqSXkRXB8SljjiJNB8jnrG3QzfjKfSb/sCKsdUb&#10;Uz2DKs4MM+QtX7WIe8t8WDOHoUFrsQjCPT6xdSU144mSxrgfv9PH++AyrJR0GEIA933HnKBEftFg&#10;eaIMpjYJs9PzKWK415bNa4veqaVBw0FkZJeO8X6Qh2PtjHrCvljEqDAxzRF7aNEoLMOwHLBxuFgs&#10;0jVMqmXhVj9YHp1H6CLij/0Tc3YkawDL78xhYFnxjqfD3fhSm8UumLpNJI5QD7iCYFHAlCeqjRsp&#10;rpHXcrr1sjfnPwEAAP//AwBQSwMEFAAGAAgAAAAhAMBB5LHfAAAABwEAAA8AAABkcnMvZG93bnJl&#10;di54bWxMj0FPwkAUhO8m/ofNM/EmW2pQWrslpEqM4EGQg8el+2wbum+b7hbKv/d50uNkJjPfZIvR&#10;tuKEvW8cKZhOIhBIpTMNVQr2n6u7OQgfNBndOkIFF/SwyK+vMp0ad6YtnnahElxCPtUK6hC6VEpf&#10;1mi1n7gOib1v11sdWPaVNL0+c7ltZRxFD9Lqhnih1h0WNZbH3WAVPE/fl3G3ft2/bDbF8eNtdRnq&#10;r0Kp25tx+QQi4Bj+wvCLz+iQM9PBDWS8aBXEsxl/CQr4ANv3ScLyoCB5jEHmmfzPn/8AAAD//wMA&#10;UEsBAi0AFAAGAAgAAAAhALaDOJL+AAAA4QEAABMAAAAAAAAAAAAAAAAAAAAAAFtDb250ZW50X1R5&#10;cGVzXS54bWxQSwECLQAUAAYACAAAACEAOP0h/9YAAACUAQAACwAAAAAAAAAAAAAAAAAvAQAAX3Jl&#10;bHMvLnJlbHNQSwECLQAUAAYACAAAACEAtLosiJ0CAAB/BQAADgAAAAAAAAAAAAAAAAAuAgAAZHJz&#10;L2Uyb0RvYy54bWxQSwECLQAUAAYACAAAACEAwEHksd8AAAAHAQAADwAAAAAAAAAAAAAAAAD3BAAA&#10;ZHJzL2Rvd25yZXYueG1sUEsFBgAAAAAEAAQA8wAAAAMGAAAAAA==&#10;" fillcolor="#9cc2e5 [1940]" strokecolor="#1f4d78 [1604]" strokeweight="1pt">
                <v:textbox>
                  <w:txbxContent>
                    <w:p w:rsidR="003B1A8D" w:rsidRDefault="003B1A8D" w:rsidP="00CF5FCD">
                      <w:pPr>
                        <w:jc w:val="center"/>
                      </w:pPr>
                      <w:r>
                        <w:t>Error of Law</w:t>
                      </w:r>
                    </w:p>
                  </w:txbxContent>
                </v:textbox>
                <w10:wrap type="through"/>
              </v:shape>
            </w:pict>
          </mc:Fallback>
        </mc:AlternateContent>
      </w:r>
    </w:p>
    <w:p w14:paraId="6706BB94" w14:textId="77777777" w:rsidR="003A43A3" w:rsidRPr="003A43A3" w:rsidRDefault="003A43A3" w:rsidP="003A43A3">
      <w:pPr>
        <w:rPr>
          <w:b/>
        </w:rPr>
      </w:pPr>
    </w:p>
    <w:p w14:paraId="085702E6" w14:textId="77777777" w:rsidR="009035C1" w:rsidRPr="009035C1" w:rsidRDefault="001E7782" w:rsidP="009035C1">
      <w:pPr>
        <w:rPr>
          <w:b/>
        </w:rPr>
      </w:pPr>
      <w:r>
        <w:rPr>
          <w:b/>
          <w:noProof/>
        </w:rPr>
        <mc:AlternateContent>
          <mc:Choice Requires="wps">
            <w:drawing>
              <wp:anchor distT="0" distB="0" distL="114300" distR="114300" simplePos="0" relativeHeight="251672576" behindDoc="0" locked="0" layoutInCell="1" allowOverlap="1" wp14:anchorId="02C408F0" wp14:editId="35978554">
                <wp:simplePos x="0" y="0"/>
                <wp:positionH relativeFrom="column">
                  <wp:posOffset>3810000</wp:posOffset>
                </wp:positionH>
                <wp:positionV relativeFrom="paragraph">
                  <wp:posOffset>113665</wp:posOffset>
                </wp:positionV>
                <wp:extent cx="209550" cy="514350"/>
                <wp:effectExtent l="19050" t="19050" r="38100" b="19050"/>
                <wp:wrapNone/>
                <wp:docPr id="14" name="Up Arrow 14"/>
                <wp:cNvGraphicFramePr/>
                <a:graphic xmlns:a="http://schemas.openxmlformats.org/drawingml/2006/main">
                  <a:graphicData uri="http://schemas.microsoft.com/office/word/2010/wordprocessingShape">
                    <wps:wsp>
                      <wps:cNvSpPr/>
                      <wps:spPr>
                        <a:xfrm>
                          <a:off x="0" y="0"/>
                          <a:ext cx="209550" cy="514350"/>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5A0C24" id="Up Arrow 14" o:spid="_x0000_s1026" type="#_x0000_t68" style="position:absolute;margin-left:300pt;margin-top:8.95pt;width:16.5pt;height:4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GaKfAIAABUFAAAOAAAAZHJzL2Uyb0RvYy54bWysVEtv2zAMvg/YfxB0X+1kydYadYq0QYcB&#10;RVugLXpmZDkWoNcoJU7360fJTl/raZgPMilS/MSPpE7P9kazncSgnK355KjkTFrhGmU3NX+4v/xy&#10;zFmIYBvQzsqaP8nAzxafP532vpJT1zndSGQUxIaq9zXvYvRVUQTRSQPhyHlpydg6NBBJxU3RIPQU&#10;3ehiWpbfit5h49EJGQLtrgYjX+T4bStFvGnbICPTNae7xbxiXtdpLRanUG0QfKfEeA34h1sYUJZA&#10;n0OtIALbovorlFECXXBtPBLOFK5tlZA5B8pmUr7L5q4DL3MuRE7wzzSF/xdWXO9ukamGajfjzIKh&#10;Gj14tkR0PaMt4qf3oSK3O3+LoxZITMnuWzTpT2mwfeb06ZlTuY9M0Oa0PJnPiXlBpvlk9pVkilK8&#10;HPYY4g/pDEtCzbc+Y2cyYXcV4uB98EpwwWnVXCqts4Kb9YVGtgOq8Pz85Hw1HwHeuGnLespx+r1M&#10;dwHqtFZDJNF4yj3YDWegN9TCImLGfnM6fACSwTto5Ahd0ndAHtxzmm/ipCxWELrhSDalI1AZFWkM&#10;tDI1P06BDpG0TVaZG3nkIpVjKECS1q55ogKiGzo7eHGpCOQKQrwFpFamdGk84w0trXbEgRslzjqH&#10;vz/aT/7UYWTlrKfRIH5+bQElZ/qnpd47mcxmaZayMpt/n5KCry3r1xa7NReOajOhh8CLLCb/qA9i&#10;i8480hQvEyqZwArCHioxKhdxGFl6B4RcLrMbzY+HeGXvvEjBE0+J3vv9I6AfmylSF167wxhB9a6h&#10;Bt900rrlNrpW5W574ZUqmBSavVzL8Z1Iw/1az14vr9niDwAAAP//AwBQSwMEFAAGAAgAAAAhAN6V&#10;siXdAAAACQEAAA8AAABkcnMvZG93bnJldi54bWxMj81qwzAQhO+FvoPYQm6N1ARc27UcQqGXQCn5&#10;gV4VeyubWCsjyYn79t2e2uPODLPfVJvZDeKKIfaeNDwtFQikxrc9WQ2n49tjDiImQ60ZPKGGb4yw&#10;qe/vKlO2/kZ7vB6SFVxCsTQaupTGUsrYdOhMXPoRib0vH5xJfAYr22BuXO4GuVIqk870xB86M+Jr&#10;h83lMDkNR2vG/bSyp/fd9NnRR7jgNldaLx7m7QuIhHP6C8MvPqNDzUxnP1EbxaAhU4q3JDaeCxAc&#10;yNZrFs4airwAWVfy/4L6BwAA//8DAFBLAQItABQABgAIAAAAIQC2gziS/gAAAOEBAAATAAAAAAAA&#10;AAAAAAAAAAAAAABbQ29udGVudF9UeXBlc10ueG1sUEsBAi0AFAAGAAgAAAAhADj9If/WAAAAlAEA&#10;AAsAAAAAAAAAAAAAAAAALwEAAF9yZWxzLy5yZWxzUEsBAi0AFAAGAAgAAAAhAGiIZop8AgAAFQUA&#10;AA4AAAAAAAAAAAAAAAAALgIAAGRycy9lMm9Eb2MueG1sUEsBAi0AFAAGAAgAAAAhAN6VsiXdAAAA&#10;CQEAAA8AAAAAAAAAAAAAAAAA1gQAAGRycy9kb3ducmV2LnhtbFBLBQYAAAAABAAEAPMAAADgBQAA&#10;AAA=&#10;" adj="4400" fillcolor="#5b9bd5" strokecolor="#41719c" strokeweight="1pt"/>
            </w:pict>
          </mc:Fallback>
        </mc:AlternateContent>
      </w:r>
      <w:r>
        <w:rPr>
          <w:b/>
          <w:noProof/>
        </w:rPr>
        <mc:AlternateContent>
          <mc:Choice Requires="wps">
            <w:drawing>
              <wp:anchor distT="0" distB="0" distL="114300" distR="114300" simplePos="0" relativeHeight="251670528" behindDoc="0" locked="0" layoutInCell="1" allowOverlap="1" wp14:anchorId="10E2AC75" wp14:editId="62FEACD0">
                <wp:simplePos x="0" y="0"/>
                <wp:positionH relativeFrom="column">
                  <wp:posOffset>1971675</wp:posOffset>
                </wp:positionH>
                <wp:positionV relativeFrom="paragraph">
                  <wp:posOffset>71755</wp:posOffset>
                </wp:positionV>
                <wp:extent cx="209550" cy="514350"/>
                <wp:effectExtent l="19050" t="19050" r="38100" b="19050"/>
                <wp:wrapNone/>
                <wp:docPr id="13" name="Up Arrow 13"/>
                <wp:cNvGraphicFramePr/>
                <a:graphic xmlns:a="http://schemas.openxmlformats.org/drawingml/2006/main">
                  <a:graphicData uri="http://schemas.microsoft.com/office/word/2010/wordprocessingShape">
                    <wps:wsp>
                      <wps:cNvSpPr/>
                      <wps:spPr>
                        <a:xfrm>
                          <a:off x="0" y="0"/>
                          <a:ext cx="209550" cy="51435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90FB6" id="Up Arrow 13" o:spid="_x0000_s1026" type="#_x0000_t68" style="position:absolute;margin-left:155.25pt;margin-top:5.65pt;width:16.5pt;height: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vCucwIAADwFAAAOAAAAZHJzL2Uyb0RvYy54bWysVE1v2zAMvQ/YfxB0X+2kybYGdYqgRYcB&#10;RRv0Az2rslQbkESNUuJkv36U7LhFW+wwzAeZEslH8onU6dnOGrZVGFpwFZ8clZwpJ6Fu3XPFH+4v&#10;v3znLEThamHAqYrvVeBny8+fTju/UFNowNQKGYG4sOh8xZsY/aIogmyUFeEIvHKk1IBWRNric1Gj&#10;6AjdmmJall+LDrD2CFKFQKcXvZIvM77WSsYbrYOKzFSccot5xbw+pbVYnorFMwrftHJIQ/xDFla0&#10;joKOUBciCrbB9h2UbSVCAB2PJNgCtG6lyjVQNZPyTTV3jfAq10LkBD/SFP4frLzerpG1Nd3dMWdO&#10;WLqjB89WiNAxOiJ+Oh8WZHbn1zjsAomp2J1Gm/5UBttlTvcjp2oXmaTDaXkynxPzklTzyeyYZEIp&#10;Xpw9hvhDgWVJqPjG59iZTLG9CrG3PliRa8qnzyBLcW9USsK4W6WpkhQze+ceUucG2VbQ7QsplYuT&#10;XtWIWvXH85K+IaXRIyeYAROybo0ZsQeA1J/vsftcB/vkqnILjs7l3xLrnUePHBlcHJ1t6wA/AjBU&#10;1RC5tz+Q1FOTWHqCek/3jNAPQPDysiW6r0SIa4HU8XRDNMXxhhZtoKs4DBJnDeDvj86TPTUiaTnr&#10;aIIqHn5tBCrOzE9HLXoymc3SyOXNbP5tSht8rXl6rXEbew50TRN6L7zMYrKP5iBqBPtIw75KUUkl&#10;nKTYFZcRD5vz2E82PRdSrVbZjMbMi3jl7rxM4InV1Ev3u0eBfui5SM16DYdpE4s3fdfbJk8Hq00E&#10;3eamfOF14JtGNDfO8JykN+D1Plu9PHrLPwAAAP//AwBQSwMEFAAGAAgAAAAhAFfMzbvgAAAACQEA&#10;AA8AAABkcnMvZG93bnJldi54bWxMj8FOwzAMhu9IvENkJG4s7crGVppOExIChITEGAduaWPaaI1T&#10;NdnWvj3mBEf7//T7c7EZXSdOOATrSUE6S0Ag1d5YahTsPx5vViBC1GR05wkVTBhgU15eFDo3/kzv&#10;eNrFRnAJhVwraGPscylD3aLTYeZ7JM6+/eB05HFopBn0mctdJ+dJspROW+ILre7xocX6sDs6Bc9f&#10;do1PTfVZv90dtq+TXUx6+aLU9dW4vQcRcYx/MPzqszqU7FT5I5kgOgVZmiwY5SDNQDCQ3Wa8qBSs&#10;5xnIspD/Pyh/AAAA//8DAFBLAQItABQABgAIAAAAIQC2gziS/gAAAOEBAAATAAAAAAAAAAAAAAAA&#10;AAAAAABbQ29udGVudF9UeXBlc10ueG1sUEsBAi0AFAAGAAgAAAAhADj9If/WAAAAlAEAAAsAAAAA&#10;AAAAAAAAAAAALwEAAF9yZWxzLy5yZWxzUEsBAi0AFAAGAAgAAAAhAJgC8K5zAgAAPAUAAA4AAAAA&#10;AAAAAAAAAAAALgIAAGRycy9lMm9Eb2MueG1sUEsBAi0AFAAGAAgAAAAhAFfMzbvgAAAACQEAAA8A&#10;AAAAAAAAAAAAAAAAzQQAAGRycy9kb3ducmV2LnhtbFBLBQYAAAAABAAEAPMAAADaBQAAAAA=&#10;" adj="4400" fillcolor="#5b9bd5 [3204]" strokecolor="#1f4d78 [1604]" strokeweight="1pt"/>
            </w:pict>
          </mc:Fallback>
        </mc:AlternateContent>
      </w:r>
    </w:p>
    <w:p w14:paraId="0D16D4C6" w14:textId="77777777" w:rsidR="00CA5422" w:rsidRDefault="00CA5422" w:rsidP="00CA5422"/>
    <w:p w14:paraId="3FED71A4" w14:textId="77777777" w:rsidR="00CA5422" w:rsidRDefault="001E7782" w:rsidP="00CA5422">
      <w:r>
        <w:rPr>
          <w:noProof/>
        </w:rPr>
        <mc:AlternateContent>
          <mc:Choice Requires="wps">
            <w:drawing>
              <wp:anchor distT="0" distB="0" distL="114300" distR="114300" simplePos="0" relativeHeight="251654139" behindDoc="1" locked="0" layoutInCell="1" allowOverlap="1" wp14:anchorId="5F389D20" wp14:editId="19F0AE3E">
                <wp:simplePos x="0" y="0"/>
                <wp:positionH relativeFrom="margin">
                  <wp:posOffset>1743075</wp:posOffset>
                </wp:positionH>
                <wp:positionV relativeFrom="paragraph">
                  <wp:posOffset>91440</wp:posOffset>
                </wp:positionV>
                <wp:extent cx="2676525" cy="457200"/>
                <wp:effectExtent l="0" t="0" r="28575" b="19050"/>
                <wp:wrapThrough wrapText="bothSides">
                  <wp:wrapPolygon edited="0">
                    <wp:start x="0" y="0"/>
                    <wp:lineTo x="0" y="21600"/>
                    <wp:lineTo x="21677" y="21600"/>
                    <wp:lineTo x="21677" y="0"/>
                    <wp:lineTo x="0" y="0"/>
                  </wp:wrapPolygon>
                </wp:wrapThrough>
                <wp:docPr id="9" name="Rectangle 9"/>
                <wp:cNvGraphicFramePr/>
                <a:graphic xmlns:a="http://schemas.openxmlformats.org/drawingml/2006/main">
                  <a:graphicData uri="http://schemas.microsoft.com/office/word/2010/wordprocessingShape">
                    <wps:wsp>
                      <wps:cNvSpPr/>
                      <wps:spPr>
                        <a:xfrm>
                          <a:off x="0" y="0"/>
                          <a:ext cx="2676525" cy="457200"/>
                        </a:xfrm>
                        <a:prstGeom prst="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D4F124A" w14:textId="77777777" w:rsidR="003B1A8D" w:rsidRPr="008269A9" w:rsidRDefault="003B1A8D" w:rsidP="001E7782">
                            <w:pPr>
                              <w:shd w:val="clear" w:color="auto" w:fill="FFFFFF" w:themeFill="background1"/>
                              <w:jc w:val="center"/>
                              <w:rPr>
                                <w:color w:val="000000" w:themeColor="text1"/>
                                <w:sz w:val="24"/>
                                <w:szCs w:val="24"/>
                              </w:rPr>
                            </w:pPr>
                            <w:r w:rsidRPr="008269A9">
                              <w:rPr>
                                <w:color w:val="000000" w:themeColor="text1"/>
                                <w:sz w:val="24"/>
                                <w:szCs w:val="24"/>
                              </w:rPr>
                              <w:t>Losing Party Claims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38" style="position:absolute;margin-left:137.25pt;margin-top:7.2pt;width:210.75pt;height:36pt;z-index:-2516623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JyBoAIAAL4FAAAOAAAAZHJzL2Uyb0RvYy54bWysVE1v2zAMvQ/YfxB0X50ESboGdYqgRYcB&#10;XVu0HXpWZCk2IImapMTOfv0oyXGDfuwwLAeHoshH8onk+UWnFdkJ5xswJR2fjCgRhkPVmE1Jfz5d&#10;f/lKiQ/MVEyBESXdC08vlp8/nbd2ISZQg6qEIwhi/KK1Ja1DsIui8LwWmvkTsMLgpQSnWcCj2xSV&#10;Yy2ia1VMRqN50YKrrAMuvEftVb6ky4QvpeDhTkovAlElxdxC+rr0XcdvsTxni41jtm54nwb7hyw0&#10;awwGHaCuWGBk65o3ULrhDjzIcMJBFyBlw0WqAasZj15V81gzK1ItSI63A03+/8Hy2929I01V0jNK&#10;DNP4RA9IGjMbJchZpKe1foFWj/be9SePYqy1k07Hf6yCdInS/UCp6ALhqJzMT+ezyYwSjnfT2Sm+&#10;WQQtXryt8+GbAE2iUFKH0ROTbHfjQzY9mMRgHlRTXTdKpUNsE3GpHNkxfGDGuTBhnNzVVv+AKuvn&#10;I/zlp0Y1NkRWTw9qzCY1XERKuR0FKWL9ueIkhb0SMbQyD0IicbHGFHBAeJuLr1klsnr2YcwEGJEl&#10;Fjdg52I+wM7s9PbRVaSOH5xHf0ssOw8eKTKYMDjrxoB7D0Ahw33kbI+UHVETxdCtu9RU40k0jao1&#10;VHvsNAd5BL3l1w0++A3z4Z45nDmcTtwj4Q4/UkFbUuglSmpwv9/TR3scBbylpMUZLqn/tWVOUKK+&#10;GxySs/F0Goc+HVLzUeKOb9bHN2arLwG7aIwby/IkorML6iBKB/oZ180qRsUrZjjGLikP7nC4DHm3&#10;4MLiYrVKZjjoloUb82h5BI9Ex4Z+6p6Zs33XB5yXWzjMO1u8av5sGz0NrLYBZJMm44XX/glwSaT+&#10;7Rda3ELH52T1snaXfwAAAP//AwBQSwMEFAAGAAgAAAAhAJjZgwvfAAAACQEAAA8AAABkcnMvZG93&#10;bnJldi54bWxMj8FOwzAQRO9I/IO1SNyoQwmhhDhVAaFKPSBoK/XqxksSYa+j2GkCX89yguNoRjNv&#10;iuXkrDhhH1pPCq5nCQikypuWagX73cvVAkSImoy2nlDBFwZYludnhc6NH+kdT9tYCy6hkGsFTYxd&#10;LmWoGnQ6zHyHxN6H752OLPtaml6PXO6snCdJJp1uiRca3eFTg9XndnC8+/i92lgcX3c4rDc3eDjs&#10;n9/WSl1eTKsHEBGn+BeGX3xGh5KZjn4gE4RVML9LbznKRpqC4EB2n/G5o4JFloIsC/n/QfkDAAD/&#10;/wMAUEsBAi0AFAAGAAgAAAAhALaDOJL+AAAA4QEAABMAAAAAAAAAAAAAAAAAAAAAAFtDb250ZW50&#10;X1R5cGVzXS54bWxQSwECLQAUAAYACAAAACEAOP0h/9YAAACUAQAACwAAAAAAAAAAAAAAAAAvAQAA&#10;X3JlbHMvLnJlbHNQSwECLQAUAAYACAAAACEAZEicgaACAAC+BQAADgAAAAAAAAAAAAAAAAAuAgAA&#10;ZHJzL2Uyb0RvYy54bWxQSwECLQAUAAYACAAAACEAmNmDC98AAAAJAQAADwAAAAAAAAAAAAAAAAD6&#10;BAAAZHJzL2Rvd25yZXYueG1sUEsFBgAAAAAEAAQA8wAAAAYGAAAAAA==&#10;" fillcolor="#9cc2e5 [1940]" strokecolor="#1f4d78 [1604]" strokeweight="1pt">
                <v:textbox>
                  <w:txbxContent>
                    <w:p w:rsidR="003B1A8D" w:rsidRPr="008269A9" w:rsidRDefault="003B1A8D" w:rsidP="001E7782">
                      <w:pPr>
                        <w:shd w:val="clear" w:color="auto" w:fill="FFFFFF" w:themeFill="background1"/>
                        <w:jc w:val="center"/>
                        <w:rPr>
                          <w:color w:val="000000" w:themeColor="text1"/>
                          <w:sz w:val="24"/>
                          <w:szCs w:val="24"/>
                        </w:rPr>
                      </w:pPr>
                      <w:r w:rsidRPr="008269A9">
                        <w:rPr>
                          <w:color w:val="000000" w:themeColor="text1"/>
                          <w:sz w:val="24"/>
                          <w:szCs w:val="24"/>
                        </w:rPr>
                        <w:t>Losing Party Claims</w:t>
                      </w:r>
                    </w:p>
                  </w:txbxContent>
                </v:textbox>
                <w10:wrap type="through" anchorx="margin"/>
              </v:rect>
            </w:pict>
          </mc:Fallback>
        </mc:AlternateContent>
      </w:r>
      <w:r>
        <w:rPr>
          <w:noProof/>
        </w:rPr>
        <mc:AlternateContent>
          <mc:Choice Requires="wps">
            <w:drawing>
              <wp:anchor distT="0" distB="0" distL="114300" distR="114300" simplePos="0" relativeHeight="251673600" behindDoc="0" locked="0" layoutInCell="1" allowOverlap="1" wp14:anchorId="41593D4A" wp14:editId="179125A3">
                <wp:simplePos x="0" y="0"/>
                <wp:positionH relativeFrom="column">
                  <wp:posOffset>1733550</wp:posOffset>
                </wp:positionH>
                <wp:positionV relativeFrom="paragraph">
                  <wp:posOffset>567690</wp:posOffset>
                </wp:positionV>
                <wp:extent cx="2714625" cy="600075"/>
                <wp:effectExtent l="0" t="0" r="28575" b="28575"/>
                <wp:wrapThrough wrapText="bothSides">
                  <wp:wrapPolygon edited="0">
                    <wp:start x="0" y="0"/>
                    <wp:lineTo x="0" y="21943"/>
                    <wp:lineTo x="21676" y="21943"/>
                    <wp:lineTo x="21676" y="0"/>
                    <wp:lineTo x="0" y="0"/>
                  </wp:wrapPolygon>
                </wp:wrapThrough>
                <wp:docPr id="15" name="Bevel 15"/>
                <wp:cNvGraphicFramePr/>
                <a:graphic xmlns:a="http://schemas.openxmlformats.org/drawingml/2006/main">
                  <a:graphicData uri="http://schemas.microsoft.com/office/word/2010/wordprocessingShape">
                    <wps:wsp>
                      <wps:cNvSpPr/>
                      <wps:spPr>
                        <a:xfrm>
                          <a:off x="0" y="0"/>
                          <a:ext cx="2714625" cy="600075"/>
                        </a:xfrm>
                        <a:prstGeom prst="bevel">
                          <a:avLst/>
                        </a:prstGeom>
                        <a:solidFill>
                          <a:schemeClr val="accent5">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8012D9" w14:textId="77777777" w:rsidR="003B1A8D" w:rsidRPr="00130AB0" w:rsidRDefault="003B1A8D" w:rsidP="001E7782">
                            <w:pPr>
                              <w:jc w:val="center"/>
                              <w:rPr>
                                <w:b/>
                                <w:color w:val="000000" w:themeColor="text1"/>
                                <w:sz w:val="28"/>
                                <w:szCs w:val="28"/>
                              </w:rPr>
                            </w:pPr>
                            <w:r w:rsidRPr="00130AB0">
                              <w:rPr>
                                <w:b/>
                                <w:color w:val="000000" w:themeColor="text1"/>
                                <w:sz w:val="28"/>
                                <w:szCs w:val="28"/>
                              </w:rPr>
                              <w:t>Trial Court makes decision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vel 15" o:spid="_x0000_s1039" type="#_x0000_t84" style="position:absolute;margin-left:136.5pt;margin-top:44.7pt;width:213.75pt;height:4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rbIpwIAAOYFAAAOAAAAZHJzL2Uyb0RvYy54bWysVMFu2zAMvQ/YPwi6r7azpNmCOkXWosOA&#10;ri3WDj0rslQbkEVNUhJnXz9Ksp2gCzZg2EUWRfKRfCZ5cdm1imyFdQ3okhZnOSVCc6ga/VLS7083&#10;7z5Q4jzTFVOgRUn3wtHL5ds3FzuzEBOoQVXCEgTRbrEzJa29N4ssc7wWLXNnYIRGpQTbMo+ifckq&#10;y3aI3qpskufn2Q5sZSxw4Ry+XiclXUZ8KQX391I64YkqKebm42njuQ5ntrxgixfLTN3wPg32D1m0&#10;rNEYdIS6Zp6RjW1+g2obbsGB9Gcc2gykbLiINWA1Rf6qmseaGRFrQXKcGWly/w+W320fLGkq/Hcz&#10;SjRr8R99EluhCMpIzs64Bdo8mgfbSw6vodJO2jZ8sQbSRUL3I6Gi84Tj42ReTM8nCMxRd57n+TyC&#10;ZgdvY53/LKAl4VLSdQgdiWTbW+cxJNoONiGaA9VUN41SUQhdIq6UJVuG/5dxLrSfRXe1ab9Cld7n&#10;M4wcikGs2FjBJUnHaEr/LYDvigHm4IigwTMLTCVu4s3vlQh4Sn8TEgkObMTMxgyOky6SqmaVSM8h&#10;5dM5R8CALJGFEbsHOEXIkHNvH1xFnIzROf9TYom30SNGBu1H57bRYE8BKD9GTvYDSYmawJLv1l1q&#10;vvdDs62h2mNHWkij6gy/abA1bpnzD8zibOIU477x93hIBbuSQn+jpAb789R7sMeRQS0lO5z1krof&#10;G2YFJeqLxmH6WEynYTlEYTqbT1Cwx5r1sUZv2ivAditwsxker8Heq+EqLbTPuJZWISqqmOYYu6Tc&#10;20G48mkH4WLjYrWKZrgQDPO3+tHwAB6IDp3/1D0za/r58DhZdzDsBbZ4NSXJNnhqWG08yCaOUKA6&#10;8dr/Alwmsf/7xRe21bEcrQ7refkLAAD//wMAUEsDBBQABgAIAAAAIQDBW/eL3QAAAAoBAAAPAAAA&#10;ZHJzL2Rvd25yZXYueG1sTI9BTsMwEEX3SNzBGiR21G4DNEnjVKhSD0Co1K0bmzhqPLZip0lvz7CC&#10;5Wie/n+/2i9uYDczxt6jhPVKADPYet1jJ+H0dXzJgcWkUKvBo5FwNxH29eNDpUrtZ/w0tyZ1jEIw&#10;lkqCTSmUnMfWGqfiygeD9Pv2o1OJzrHjelQzhbuBb4R45071SA1WBXOwpr02k5Og5vtUnG04tNdZ&#10;BNGdsTs2mZTPT8vHDlgyS/qD4Vef1KEmp4ufUEc2SNhsM9qSJOTFKzACtkK8AbsQmWcF8Lri/yfU&#10;PwAAAP//AwBQSwECLQAUAAYACAAAACEAtoM4kv4AAADhAQAAEwAAAAAAAAAAAAAAAAAAAAAAW0Nv&#10;bnRlbnRfVHlwZXNdLnhtbFBLAQItABQABgAIAAAAIQA4/SH/1gAAAJQBAAALAAAAAAAAAAAAAAAA&#10;AC8BAABfcmVscy8ucmVsc1BLAQItABQABgAIAAAAIQDxgrbIpwIAAOYFAAAOAAAAAAAAAAAAAAAA&#10;AC4CAABkcnMvZTJvRG9jLnhtbFBLAQItABQABgAIAAAAIQDBW/eL3QAAAAoBAAAPAAAAAAAAAAAA&#10;AAAAAAEFAABkcnMvZG93bnJldi54bWxQSwUGAAAAAAQABADzAAAACwYAAAAA&#10;" fillcolor="#2f5496 [2408]" strokecolor="black [3213]" strokeweight="1pt">
                <v:textbox>
                  <w:txbxContent>
                    <w:p w:rsidR="003B1A8D" w:rsidRPr="00130AB0" w:rsidRDefault="003B1A8D" w:rsidP="001E7782">
                      <w:pPr>
                        <w:jc w:val="center"/>
                        <w:rPr>
                          <w:b/>
                          <w:color w:val="000000" w:themeColor="text1"/>
                          <w:sz w:val="28"/>
                          <w:szCs w:val="28"/>
                        </w:rPr>
                      </w:pPr>
                      <w:r w:rsidRPr="00130AB0">
                        <w:rPr>
                          <w:b/>
                          <w:color w:val="000000" w:themeColor="text1"/>
                          <w:sz w:val="28"/>
                          <w:szCs w:val="28"/>
                        </w:rPr>
                        <w:t>Trial Court makes decision</w:t>
                      </w:r>
                    </w:p>
                  </w:txbxContent>
                </v:textbox>
                <w10:wrap type="through"/>
              </v:shape>
            </w:pict>
          </mc:Fallback>
        </mc:AlternateContent>
      </w:r>
      <w:r w:rsidR="007C045D">
        <w:tab/>
      </w:r>
      <w:r w:rsidR="007C045D">
        <w:tab/>
      </w:r>
      <w:r w:rsidR="007C045D">
        <w:tab/>
      </w:r>
      <w:r w:rsidR="007C045D">
        <w:tab/>
      </w:r>
      <w:r w:rsidR="007C045D">
        <w:tab/>
      </w:r>
      <w:r w:rsidR="007C045D">
        <w:tab/>
      </w:r>
      <w:r w:rsidR="007C045D">
        <w:tab/>
      </w:r>
      <w:r w:rsidR="007C045D">
        <w:tab/>
      </w:r>
      <w:r w:rsidR="007C045D">
        <w:tab/>
      </w:r>
      <w:r w:rsidR="007C045D">
        <w:tab/>
      </w:r>
      <w:r w:rsidR="007C045D">
        <w:tab/>
      </w:r>
      <w:r w:rsidR="007C045D">
        <w:tab/>
      </w:r>
      <w:r w:rsidR="007C045D">
        <w:tab/>
      </w:r>
      <w:r w:rsidR="007C045D">
        <w:tab/>
      </w:r>
      <w:r w:rsidR="007C045D">
        <w:tab/>
      </w:r>
      <w:r w:rsidR="007C045D">
        <w:tab/>
      </w:r>
      <w:r w:rsidR="007C045D">
        <w:tab/>
      </w:r>
      <w:r w:rsidR="007C045D">
        <w:tab/>
      </w:r>
      <w:r w:rsidR="007C045D">
        <w:tab/>
      </w:r>
      <w:r w:rsidR="007C045D">
        <w:tab/>
      </w:r>
      <w:r w:rsidR="007C045D">
        <w:tab/>
      </w:r>
      <w:r w:rsidR="007C045D">
        <w:tab/>
      </w:r>
      <w:r w:rsidR="007C045D">
        <w:tab/>
      </w:r>
      <w:r w:rsidR="007C045D">
        <w:tab/>
      </w:r>
      <w:r w:rsidR="007C045D">
        <w:tab/>
      </w:r>
      <w:r w:rsidR="007C045D">
        <w:tab/>
      </w:r>
      <w:r w:rsidR="007C045D">
        <w:tab/>
      </w:r>
      <w:r w:rsidR="007C045D">
        <w:tab/>
      </w:r>
      <w:r w:rsidR="007C045D">
        <w:tab/>
      </w:r>
      <w:r w:rsidR="007C045D">
        <w:tab/>
      </w:r>
      <w:r w:rsidR="007C045D">
        <w:tab/>
      </w:r>
      <w:r w:rsidR="007C045D">
        <w:tab/>
      </w:r>
      <w:r w:rsidR="007C045D">
        <w:tab/>
      </w:r>
      <w:r w:rsidR="007C045D">
        <w:tab/>
      </w:r>
      <w:r w:rsidR="007C045D">
        <w:tab/>
      </w:r>
      <w:r w:rsidR="007C045D">
        <w:tab/>
      </w:r>
      <w:r w:rsidR="007C045D">
        <w:tab/>
      </w:r>
      <w:r w:rsidR="007C045D">
        <w:tab/>
      </w:r>
      <w:r w:rsidR="007C045D">
        <w:tab/>
      </w:r>
      <w:r w:rsidR="007C045D">
        <w:tab/>
      </w:r>
      <w:r w:rsidR="007C045D">
        <w:tab/>
      </w:r>
      <w:r w:rsidR="007C045D">
        <w:tab/>
      </w:r>
      <w:r w:rsidR="007C045D">
        <w:tab/>
      </w:r>
      <w:r w:rsidR="007C045D">
        <w:tab/>
      </w:r>
      <w:r w:rsidR="007C045D">
        <w:tab/>
      </w:r>
      <w:r w:rsidR="007C045D">
        <w:tab/>
      </w:r>
      <w:r w:rsidR="007C045D">
        <w:tab/>
      </w:r>
      <w:r w:rsidR="007C045D">
        <w:tab/>
      </w:r>
      <w:r w:rsidR="007C045D">
        <w:tab/>
      </w:r>
      <w:r w:rsidR="007C045D">
        <w:tab/>
      </w:r>
      <w:r w:rsidR="007C045D">
        <w:tab/>
      </w:r>
      <w:r w:rsidR="007C045D">
        <w:tab/>
      </w:r>
      <w:r w:rsidR="007C045D">
        <w:tab/>
      </w:r>
      <w:r w:rsidR="007C045D">
        <w:tab/>
      </w:r>
    </w:p>
    <w:p w14:paraId="132D85E2" w14:textId="77777777" w:rsidR="007C045D" w:rsidRDefault="007C045D" w:rsidP="00CA5422"/>
    <w:p w14:paraId="5475F8C1" w14:textId="77777777" w:rsidR="007C045D" w:rsidRDefault="007C045D" w:rsidP="00CA5422">
      <w:pPr>
        <w:rPr>
          <w:b/>
        </w:rPr>
      </w:pPr>
      <w:r>
        <w:rPr>
          <w:b/>
        </w:rPr>
        <w:t>Political Parties</w:t>
      </w:r>
      <w:r w:rsidR="00DE520D">
        <w:rPr>
          <w:b/>
        </w:rPr>
        <w:t>—2 Major American political parties (2-Party System)</w:t>
      </w:r>
    </w:p>
    <w:p w14:paraId="4CD4F328" w14:textId="77777777" w:rsidR="007C045D" w:rsidRPr="00DF4DA5" w:rsidRDefault="00DE520D" w:rsidP="00DF4DA5">
      <w:pPr>
        <w:pStyle w:val="ListParagraph"/>
        <w:rPr>
          <w:b/>
        </w:rPr>
      </w:pPr>
      <w:r>
        <w:rPr>
          <w:b/>
        </w:rPr>
        <w:t>P</w:t>
      </w:r>
      <w:r w:rsidR="007C045D" w:rsidRPr="00DF4DA5">
        <w:rPr>
          <w:b/>
        </w:rPr>
        <w:t>arties in American politics</w:t>
      </w:r>
    </w:p>
    <w:p w14:paraId="208126B7" w14:textId="77777777" w:rsidR="007C045D" w:rsidRDefault="007C045D" w:rsidP="007C045D">
      <w:pPr>
        <w:pStyle w:val="ListParagraph"/>
        <w:numPr>
          <w:ilvl w:val="0"/>
          <w:numId w:val="23"/>
        </w:numPr>
      </w:pPr>
      <w:r w:rsidRPr="007C045D">
        <w:t>Democrat</w:t>
      </w:r>
      <w:r>
        <w:t>ic Party</w:t>
      </w:r>
    </w:p>
    <w:p w14:paraId="15B70483" w14:textId="77777777" w:rsidR="007C045D" w:rsidRDefault="007C045D" w:rsidP="007C045D">
      <w:pPr>
        <w:pStyle w:val="ListParagraph"/>
        <w:numPr>
          <w:ilvl w:val="1"/>
          <w:numId w:val="23"/>
        </w:numPr>
      </w:pPr>
      <w:r>
        <w:t>Formed in 1828</w:t>
      </w:r>
    </w:p>
    <w:p w14:paraId="2934DAC0" w14:textId="77777777" w:rsidR="007C045D" w:rsidRDefault="007C045D" w:rsidP="007C045D">
      <w:pPr>
        <w:pStyle w:val="ListParagraph"/>
        <w:numPr>
          <w:ilvl w:val="1"/>
          <w:numId w:val="23"/>
        </w:numPr>
      </w:pPr>
      <w:r>
        <w:t xml:space="preserve">In the past, it stressed its ties to the common people </w:t>
      </w:r>
    </w:p>
    <w:p w14:paraId="6BB8C453" w14:textId="77777777" w:rsidR="007C045D" w:rsidRPr="007C045D" w:rsidRDefault="007C045D" w:rsidP="007C045D">
      <w:pPr>
        <w:pStyle w:val="ListParagraph"/>
        <w:numPr>
          <w:ilvl w:val="1"/>
          <w:numId w:val="23"/>
        </w:numPr>
      </w:pPr>
      <w:r>
        <w:lastRenderedPageBreak/>
        <w:t>Today, the party believes the government should become directly involved in regulating the economy, providing jobs, housing, and other welfare assistance to the poor</w:t>
      </w:r>
    </w:p>
    <w:p w14:paraId="2A50966B" w14:textId="77777777" w:rsidR="00D67695" w:rsidRDefault="007C045D" w:rsidP="007C045D">
      <w:pPr>
        <w:pStyle w:val="ListParagraph"/>
        <w:numPr>
          <w:ilvl w:val="0"/>
          <w:numId w:val="23"/>
        </w:numPr>
      </w:pPr>
      <w:r w:rsidRPr="007C045D">
        <w:t>Republican</w:t>
      </w:r>
      <w:r w:rsidR="00D67695">
        <w:t xml:space="preserve"> Party</w:t>
      </w:r>
    </w:p>
    <w:p w14:paraId="70A760DB" w14:textId="77777777" w:rsidR="007C045D" w:rsidRDefault="00D67695" w:rsidP="00D67695">
      <w:pPr>
        <w:pStyle w:val="ListParagraph"/>
        <w:numPr>
          <w:ilvl w:val="1"/>
          <w:numId w:val="23"/>
        </w:numPr>
      </w:pPr>
      <w:r>
        <w:t>Formed i</w:t>
      </w:r>
      <w:r w:rsidR="007C045D" w:rsidRPr="007C045D">
        <w:t>n 1854 to oppose slavery</w:t>
      </w:r>
    </w:p>
    <w:p w14:paraId="603BB787" w14:textId="77777777" w:rsidR="00D67695" w:rsidRDefault="00D67695" w:rsidP="00D67695">
      <w:pPr>
        <w:pStyle w:val="ListParagraph"/>
        <w:numPr>
          <w:ilvl w:val="1"/>
          <w:numId w:val="23"/>
        </w:numPr>
      </w:pPr>
      <w:r>
        <w:t>Today, the party believes the government should have minimal involvement in the economy</w:t>
      </w:r>
    </w:p>
    <w:p w14:paraId="6DFCAD8D" w14:textId="77777777" w:rsidR="00DE520D" w:rsidRDefault="00DE520D" w:rsidP="00DE520D">
      <w:pPr>
        <w:pStyle w:val="ListParagraph"/>
        <w:numPr>
          <w:ilvl w:val="0"/>
          <w:numId w:val="23"/>
        </w:numPr>
      </w:pPr>
      <w:r>
        <w:t>Third Parties</w:t>
      </w:r>
    </w:p>
    <w:p w14:paraId="119AEF90" w14:textId="77777777" w:rsidR="00DE520D" w:rsidRDefault="00DE520D" w:rsidP="00DE520D">
      <w:pPr>
        <w:pStyle w:val="ListParagraph"/>
        <w:numPr>
          <w:ilvl w:val="1"/>
          <w:numId w:val="23"/>
        </w:numPr>
      </w:pPr>
      <w:r w:rsidRPr="00DE520D">
        <w:t>Third parties exist as “Watchdogs” to help monitor the government</w:t>
      </w:r>
    </w:p>
    <w:p w14:paraId="7FE52C2B" w14:textId="77777777" w:rsidR="00AF7712" w:rsidRDefault="00AF7712" w:rsidP="00DE520D">
      <w:pPr>
        <w:pStyle w:val="ListParagraph"/>
        <w:numPr>
          <w:ilvl w:val="1"/>
          <w:numId w:val="23"/>
        </w:numPr>
      </w:pPr>
      <w:r>
        <w:t>Struggle to be recognized and are usually formed around a specific cause</w:t>
      </w:r>
    </w:p>
    <w:p w14:paraId="15DC6B0E" w14:textId="77777777" w:rsidR="00DE520D" w:rsidRDefault="00DE520D" w:rsidP="00DE520D">
      <w:pPr>
        <w:rPr>
          <w:b/>
        </w:rPr>
      </w:pPr>
      <w:r>
        <w:rPr>
          <w:b/>
        </w:rPr>
        <w:t>Reasons to Vote</w:t>
      </w:r>
    </w:p>
    <w:p w14:paraId="4403AE42" w14:textId="77777777" w:rsidR="00DE520D" w:rsidRPr="00AF7712" w:rsidRDefault="00AF7712" w:rsidP="00DE520D">
      <w:pPr>
        <w:pStyle w:val="ListParagraph"/>
        <w:numPr>
          <w:ilvl w:val="0"/>
          <w:numId w:val="26"/>
        </w:numPr>
      </w:pPr>
      <w:r w:rsidRPr="00AF7712">
        <w:t>It’s a right and a responsibility</w:t>
      </w:r>
    </w:p>
    <w:p w14:paraId="5C410054" w14:textId="77777777" w:rsidR="00AF7712" w:rsidRPr="00CB5528" w:rsidRDefault="00CB5528" w:rsidP="00DE520D">
      <w:pPr>
        <w:pStyle w:val="ListParagraph"/>
        <w:numPr>
          <w:ilvl w:val="0"/>
          <w:numId w:val="26"/>
        </w:numPr>
        <w:rPr>
          <w:b/>
        </w:rPr>
      </w:pPr>
      <w:r>
        <w:t>Provides the people with a “voice” in government</w:t>
      </w:r>
    </w:p>
    <w:p w14:paraId="44B67500" w14:textId="77777777" w:rsidR="00CB5528" w:rsidRPr="00CB5528" w:rsidRDefault="00CB5528" w:rsidP="00DE520D">
      <w:pPr>
        <w:pStyle w:val="ListParagraph"/>
        <w:numPr>
          <w:ilvl w:val="0"/>
          <w:numId w:val="26"/>
        </w:numPr>
        <w:rPr>
          <w:b/>
        </w:rPr>
      </w:pPr>
      <w:r>
        <w:t>Gives the citizens power</w:t>
      </w:r>
    </w:p>
    <w:p w14:paraId="26B35CB7" w14:textId="77777777" w:rsidR="00CB5528" w:rsidRPr="00CB5528" w:rsidRDefault="00CB5528" w:rsidP="00CB5528">
      <w:pPr>
        <w:pStyle w:val="ListParagraph"/>
        <w:rPr>
          <w:b/>
        </w:rPr>
      </w:pPr>
    </w:p>
    <w:p w14:paraId="49F8988B" w14:textId="77777777" w:rsidR="00CB5528" w:rsidRDefault="00CB5528" w:rsidP="00CB5528">
      <w:pPr>
        <w:pStyle w:val="ListParagraph"/>
        <w:ind w:left="0"/>
        <w:rPr>
          <w:b/>
        </w:rPr>
      </w:pPr>
      <w:r>
        <w:rPr>
          <w:b/>
        </w:rPr>
        <w:t>Impact of the Media on Government</w:t>
      </w:r>
    </w:p>
    <w:p w14:paraId="6100F1F3" w14:textId="77777777" w:rsidR="00CB5528" w:rsidRPr="00CB5528" w:rsidRDefault="00CB5528" w:rsidP="00CB5528">
      <w:pPr>
        <w:pStyle w:val="ListParagraph"/>
        <w:numPr>
          <w:ilvl w:val="0"/>
          <w:numId w:val="27"/>
        </w:numPr>
        <w:rPr>
          <w:b/>
        </w:rPr>
      </w:pPr>
      <w:r>
        <w:t>Inform the people about issues</w:t>
      </w:r>
    </w:p>
    <w:p w14:paraId="7C4ECEDD" w14:textId="77777777" w:rsidR="00CB5528" w:rsidRPr="00CB5528" w:rsidRDefault="00CB5528" w:rsidP="00CB5528">
      <w:pPr>
        <w:pStyle w:val="ListParagraph"/>
        <w:numPr>
          <w:ilvl w:val="0"/>
          <w:numId w:val="27"/>
        </w:numPr>
        <w:rPr>
          <w:b/>
        </w:rPr>
      </w:pPr>
      <w:r>
        <w:t>Connect citizens to their elected officials</w:t>
      </w:r>
    </w:p>
    <w:p w14:paraId="76630172" w14:textId="77777777" w:rsidR="00CB5528" w:rsidRPr="00CB5528" w:rsidRDefault="00CB5528" w:rsidP="00CB5528">
      <w:pPr>
        <w:pStyle w:val="ListParagraph"/>
        <w:numPr>
          <w:ilvl w:val="0"/>
          <w:numId w:val="27"/>
        </w:numPr>
        <w:rPr>
          <w:b/>
        </w:rPr>
      </w:pPr>
      <w:r>
        <w:t>Monitor the actions of government leaders</w:t>
      </w:r>
    </w:p>
    <w:p w14:paraId="4F3B7AB5" w14:textId="77777777" w:rsidR="00CB5528" w:rsidRPr="00F8606D" w:rsidRDefault="00CB5528" w:rsidP="00CB5528">
      <w:pPr>
        <w:pStyle w:val="ListParagraph"/>
        <w:numPr>
          <w:ilvl w:val="0"/>
          <w:numId w:val="27"/>
        </w:numPr>
        <w:rPr>
          <w:b/>
        </w:rPr>
      </w:pPr>
      <w:r>
        <w:t>Influence the public agenda</w:t>
      </w:r>
    </w:p>
    <w:p w14:paraId="37DF5B2E" w14:textId="77777777" w:rsidR="00F8606D" w:rsidRDefault="00F8606D" w:rsidP="00F8606D">
      <w:pPr>
        <w:rPr>
          <w:b/>
        </w:rPr>
      </w:pPr>
      <w:r>
        <w:rPr>
          <w:b/>
        </w:rPr>
        <w:t>Types of Interest Groups</w:t>
      </w:r>
    </w:p>
    <w:p w14:paraId="0EB9BCFF" w14:textId="77777777" w:rsidR="0005402A" w:rsidRPr="006D4E9E" w:rsidRDefault="0005402A" w:rsidP="003B1A8D">
      <w:pPr>
        <w:pStyle w:val="ListParagraph"/>
        <w:numPr>
          <w:ilvl w:val="1"/>
          <w:numId w:val="29"/>
        </w:numPr>
        <w:rPr>
          <w:b/>
        </w:rPr>
      </w:pPr>
      <w:r>
        <w:t xml:space="preserve">Business and labor groups (examples: The National Automobile Dealers Association, The American Federation of </w:t>
      </w:r>
      <w:proofErr w:type="gramStart"/>
      <w:r>
        <w:t>Labor</w:t>
      </w:r>
      <w:proofErr w:type="gramEnd"/>
      <w:r>
        <w:t xml:space="preserve"> and Congress of Industrial Organizations)</w:t>
      </w:r>
    </w:p>
    <w:p w14:paraId="0694287B" w14:textId="77777777" w:rsidR="006D4E9E" w:rsidRPr="006D4E9E" w:rsidRDefault="006D4E9E" w:rsidP="003B1A8D">
      <w:pPr>
        <w:pStyle w:val="ListParagraph"/>
        <w:numPr>
          <w:ilvl w:val="1"/>
          <w:numId w:val="29"/>
        </w:numPr>
        <w:rPr>
          <w:b/>
        </w:rPr>
      </w:pPr>
      <w:r>
        <w:t xml:space="preserve">Other </w:t>
      </w:r>
      <w:proofErr w:type="gramStart"/>
      <w:r>
        <w:t>types</w:t>
      </w:r>
      <w:proofErr w:type="gramEnd"/>
      <w:r>
        <w:t xml:space="preserve"> work for people who share similar interests (examples: NAACP, the U.S. Chamber of Commerce, the League of Women Voters)</w:t>
      </w:r>
    </w:p>
    <w:p w14:paraId="7CE19FBE" w14:textId="77777777" w:rsidR="00CB5528" w:rsidRDefault="00CB5528" w:rsidP="00CB5528">
      <w:pPr>
        <w:rPr>
          <w:b/>
        </w:rPr>
      </w:pPr>
      <w:r>
        <w:rPr>
          <w:b/>
        </w:rPr>
        <w:t>Impact of Interest Groups on Government and Public Policy</w:t>
      </w:r>
    </w:p>
    <w:p w14:paraId="76BA2A8A" w14:textId="77777777" w:rsidR="00CB5528" w:rsidRPr="00F8606D" w:rsidRDefault="00F8606D" w:rsidP="00CB5528">
      <w:pPr>
        <w:pStyle w:val="ListParagraph"/>
        <w:numPr>
          <w:ilvl w:val="0"/>
          <w:numId w:val="28"/>
        </w:numPr>
        <w:rPr>
          <w:b/>
        </w:rPr>
      </w:pPr>
      <w:r>
        <w:t>Being active in elections</w:t>
      </w:r>
    </w:p>
    <w:p w14:paraId="5EFEED56" w14:textId="77777777" w:rsidR="00F8606D" w:rsidRPr="00F8606D" w:rsidRDefault="00F8606D" w:rsidP="00CB5528">
      <w:pPr>
        <w:pStyle w:val="ListParagraph"/>
        <w:numPr>
          <w:ilvl w:val="0"/>
          <w:numId w:val="28"/>
        </w:numPr>
        <w:rPr>
          <w:b/>
        </w:rPr>
      </w:pPr>
      <w:r>
        <w:t>Working through the courts</w:t>
      </w:r>
    </w:p>
    <w:p w14:paraId="74E3EA29" w14:textId="77777777" w:rsidR="00F8606D" w:rsidRPr="00F8606D" w:rsidRDefault="00F8606D" w:rsidP="00CB5528">
      <w:pPr>
        <w:pStyle w:val="ListParagraph"/>
        <w:numPr>
          <w:ilvl w:val="0"/>
          <w:numId w:val="28"/>
        </w:numPr>
        <w:rPr>
          <w:b/>
        </w:rPr>
      </w:pPr>
      <w:r>
        <w:t>Working directly with lawmakers</w:t>
      </w:r>
    </w:p>
    <w:p w14:paraId="669B12A4" w14:textId="77777777" w:rsidR="00F8606D" w:rsidRPr="006F6440" w:rsidRDefault="00F8606D" w:rsidP="00CB5528">
      <w:pPr>
        <w:pStyle w:val="ListParagraph"/>
        <w:numPr>
          <w:ilvl w:val="0"/>
          <w:numId w:val="28"/>
        </w:numPr>
        <w:rPr>
          <w:b/>
        </w:rPr>
      </w:pPr>
      <w:r>
        <w:t>Trying to shape public opinion</w:t>
      </w:r>
    </w:p>
    <w:p w14:paraId="6626FF35" w14:textId="77777777" w:rsidR="006F6440" w:rsidRPr="00DA12D4" w:rsidRDefault="006F6440" w:rsidP="006F6440">
      <w:pPr>
        <w:pStyle w:val="ListParagraph"/>
        <w:numPr>
          <w:ilvl w:val="1"/>
          <w:numId w:val="28"/>
        </w:numPr>
        <w:rPr>
          <w:b/>
        </w:rPr>
      </w:pPr>
      <w:r>
        <w:t xml:space="preserve">Sometimes use </w:t>
      </w:r>
      <w:r w:rsidRPr="006F6440">
        <w:rPr>
          <w:u w:val="single"/>
        </w:rPr>
        <w:t>propaganda</w:t>
      </w:r>
      <w:r>
        <w:rPr>
          <w:u w:val="single"/>
        </w:rPr>
        <w:t xml:space="preserve">, </w:t>
      </w:r>
      <w:r>
        <w:t xml:space="preserve">or information presented in a biased manner in order to make the public feel a specific way. It can be posters, videos, written </w:t>
      </w:r>
      <w:r w:rsidR="004839E8">
        <w:t>material)</w:t>
      </w:r>
    </w:p>
    <w:p w14:paraId="01198819" w14:textId="77777777" w:rsidR="00DA12D4" w:rsidRDefault="00DA12D4" w:rsidP="00DA12D4">
      <w:pPr>
        <w:rPr>
          <w:b/>
        </w:rPr>
      </w:pPr>
      <w:r>
        <w:rPr>
          <w:b/>
        </w:rPr>
        <w:t>Types of Laws</w:t>
      </w:r>
    </w:p>
    <w:p w14:paraId="4B86D384" w14:textId="77777777" w:rsidR="00DA12D4" w:rsidRDefault="00DA12D4" w:rsidP="00DA12D4">
      <w:pPr>
        <w:pStyle w:val="ListParagraph"/>
        <w:numPr>
          <w:ilvl w:val="0"/>
          <w:numId w:val="30"/>
        </w:numPr>
      </w:pPr>
      <w:r w:rsidRPr="0062607A">
        <w:rPr>
          <w:u w:val="single"/>
        </w:rPr>
        <w:t>Civil</w:t>
      </w:r>
      <w:r w:rsidR="0062607A" w:rsidRPr="0062607A">
        <w:rPr>
          <w:u w:val="single"/>
        </w:rPr>
        <w:t xml:space="preserve"> Law</w:t>
      </w:r>
      <w:r>
        <w:t>—deals with disputes between people</w:t>
      </w:r>
    </w:p>
    <w:p w14:paraId="0E6D3DC8" w14:textId="77777777" w:rsidR="00DA12D4" w:rsidRDefault="00DA12D4" w:rsidP="00DA12D4">
      <w:pPr>
        <w:pStyle w:val="ListParagraph"/>
        <w:numPr>
          <w:ilvl w:val="0"/>
          <w:numId w:val="30"/>
        </w:numPr>
      </w:pPr>
      <w:r w:rsidRPr="0062607A">
        <w:rPr>
          <w:u w:val="single"/>
        </w:rPr>
        <w:t>Criminal</w:t>
      </w:r>
      <w:r w:rsidR="0062607A" w:rsidRPr="0062607A">
        <w:rPr>
          <w:u w:val="single"/>
        </w:rPr>
        <w:t xml:space="preserve"> Law</w:t>
      </w:r>
      <w:r>
        <w:t>—deals with acts that prevent people from living together peacefully. There are two basic types:</w:t>
      </w:r>
    </w:p>
    <w:p w14:paraId="0FE7E3E5" w14:textId="77777777" w:rsidR="00DA12D4" w:rsidRDefault="00DA12D4" w:rsidP="00DA12D4">
      <w:pPr>
        <w:pStyle w:val="ListParagraph"/>
        <w:numPr>
          <w:ilvl w:val="1"/>
          <w:numId w:val="30"/>
        </w:numPr>
      </w:pPr>
      <w:r>
        <w:t>Misdemeanors—involve minor crimes</w:t>
      </w:r>
      <w:r w:rsidR="00886BD2">
        <w:t xml:space="preserve"> such as vandalism usually resulting in fines and less than a year in jail.</w:t>
      </w:r>
    </w:p>
    <w:p w14:paraId="4E1E918C" w14:textId="77777777" w:rsidR="00886BD2" w:rsidRDefault="00886BD2" w:rsidP="00DA12D4">
      <w:pPr>
        <w:pStyle w:val="ListParagraph"/>
        <w:numPr>
          <w:ilvl w:val="1"/>
          <w:numId w:val="30"/>
        </w:numPr>
      </w:pPr>
      <w:r>
        <w:lastRenderedPageBreak/>
        <w:t>Felonies—serious crimes such as murder and robbery that involve more severe penalties</w:t>
      </w:r>
    </w:p>
    <w:p w14:paraId="05C27B09" w14:textId="77777777" w:rsidR="0062607A" w:rsidRDefault="0062607A" w:rsidP="0062607A">
      <w:pPr>
        <w:pStyle w:val="ListParagraph"/>
        <w:numPr>
          <w:ilvl w:val="0"/>
          <w:numId w:val="30"/>
        </w:numPr>
      </w:pPr>
      <w:r w:rsidRPr="0062607A">
        <w:rPr>
          <w:u w:val="single"/>
        </w:rPr>
        <w:t>Military Law</w:t>
      </w:r>
      <w:r>
        <w:t>—is a special set of statutes that people serving in the military must follow in addition to civil law</w:t>
      </w:r>
    </w:p>
    <w:p w14:paraId="10F6AD36" w14:textId="77777777" w:rsidR="0062607A" w:rsidRDefault="0062607A" w:rsidP="0062607A">
      <w:pPr>
        <w:pStyle w:val="ListParagraph"/>
        <w:numPr>
          <w:ilvl w:val="0"/>
          <w:numId w:val="30"/>
        </w:numPr>
      </w:pPr>
      <w:r w:rsidRPr="0062607A">
        <w:rPr>
          <w:u w:val="single"/>
        </w:rPr>
        <w:t>Constitutional Law</w:t>
      </w:r>
      <w:r>
        <w:t>—deals with the structure and meaning of constitutions</w:t>
      </w:r>
    </w:p>
    <w:p w14:paraId="625FB925" w14:textId="77777777" w:rsidR="0062607A" w:rsidRDefault="0062607A" w:rsidP="0062607A">
      <w:pPr>
        <w:pStyle w:val="ListParagraph"/>
        <w:numPr>
          <w:ilvl w:val="0"/>
          <w:numId w:val="30"/>
        </w:numPr>
      </w:pPr>
      <w:r w:rsidRPr="0062607A">
        <w:rPr>
          <w:u w:val="single"/>
        </w:rPr>
        <w:t>Case Law</w:t>
      </w:r>
      <w:r>
        <w:t>—is law that is based on earlier decisions by judges</w:t>
      </w:r>
    </w:p>
    <w:p w14:paraId="0D4EBA0E" w14:textId="77777777" w:rsidR="0062607A" w:rsidRPr="00DA12D4" w:rsidRDefault="0062607A" w:rsidP="0062607A">
      <w:pPr>
        <w:pStyle w:val="ListParagraph"/>
        <w:numPr>
          <w:ilvl w:val="0"/>
          <w:numId w:val="30"/>
        </w:numPr>
      </w:pPr>
      <w:r w:rsidRPr="0062607A">
        <w:rPr>
          <w:u w:val="single"/>
        </w:rPr>
        <w:t>Administrative Law</w:t>
      </w:r>
      <w:r>
        <w:t>—involves all the rules and regulations created by the executive branch</w:t>
      </w:r>
    </w:p>
    <w:p w14:paraId="204456FF" w14:textId="77777777" w:rsidR="0062607A" w:rsidRDefault="0062607A" w:rsidP="0062607A">
      <w:pPr>
        <w:rPr>
          <w:b/>
        </w:rPr>
      </w:pPr>
    </w:p>
    <w:p w14:paraId="78CA390B" w14:textId="77777777" w:rsidR="0062607A" w:rsidRDefault="0062607A" w:rsidP="0062607A">
      <w:pPr>
        <w:rPr>
          <w:b/>
        </w:rPr>
      </w:pPr>
      <w:r>
        <w:rPr>
          <w:b/>
        </w:rPr>
        <w:t>Human Rights—a basic freedom that all people should have</w:t>
      </w:r>
      <w:r w:rsidR="00C354EB">
        <w:rPr>
          <w:b/>
        </w:rPr>
        <w:t>, including:</w:t>
      </w:r>
    </w:p>
    <w:p w14:paraId="00FB54FC" w14:textId="77777777" w:rsidR="0062607A" w:rsidRPr="00C354EB" w:rsidRDefault="00C354EB" w:rsidP="0062607A">
      <w:pPr>
        <w:pStyle w:val="ListParagraph"/>
        <w:numPr>
          <w:ilvl w:val="0"/>
          <w:numId w:val="32"/>
        </w:numPr>
        <w:rPr>
          <w:b/>
        </w:rPr>
      </w:pPr>
      <w:r>
        <w:t>the right to food, safety, &amp; shelter</w:t>
      </w:r>
    </w:p>
    <w:p w14:paraId="44F7EFEF" w14:textId="77777777" w:rsidR="00C354EB" w:rsidRPr="00C354EB" w:rsidRDefault="00C354EB" w:rsidP="0062607A">
      <w:pPr>
        <w:pStyle w:val="ListParagraph"/>
        <w:numPr>
          <w:ilvl w:val="0"/>
          <w:numId w:val="32"/>
        </w:numPr>
        <w:rPr>
          <w:b/>
        </w:rPr>
      </w:pPr>
      <w:r>
        <w:t>the right to be protected under the law</w:t>
      </w:r>
    </w:p>
    <w:p w14:paraId="76BC79FD" w14:textId="77777777" w:rsidR="00C354EB" w:rsidRPr="00C354EB" w:rsidRDefault="00C354EB" w:rsidP="0062607A">
      <w:pPr>
        <w:pStyle w:val="ListParagraph"/>
        <w:numPr>
          <w:ilvl w:val="0"/>
          <w:numId w:val="32"/>
        </w:numPr>
        <w:rPr>
          <w:b/>
        </w:rPr>
      </w:pPr>
      <w:r>
        <w:t>the right to exercise freedom of thought</w:t>
      </w:r>
    </w:p>
    <w:p w14:paraId="37A0E63B" w14:textId="77777777" w:rsidR="00C354EB" w:rsidRDefault="00C354EB" w:rsidP="00C354EB">
      <w:pPr>
        <w:rPr>
          <w:b/>
        </w:rPr>
      </w:pPr>
    </w:p>
    <w:p w14:paraId="32AD4112" w14:textId="77777777" w:rsidR="00C354EB" w:rsidRDefault="003E38B7" w:rsidP="00C354EB">
      <w:pPr>
        <w:rPr>
          <w:b/>
        </w:rPr>
      </w:pPr>
      <w:r>
        <w:rPr>
          <w:b/>
        </w:rPr>
        <w:t>International Organizations</w:t>
      </w:r>
    </w:p>
    <w:p w14:paraId="3BA62F00" w14:textId="77777777" w:rsidR="00C354EB" w:rsidRDefault="00C354EB" w:rsidP="00C354EB">
      <w:pPr>
        <w:pStyle w:val="ListParagraph"/>
        <w:numPr>
          <w:ilvl w:val="0"/>
          <w:numId w:val="33"/>
        </w:numPr>
      </w:pPr>
      <w:r>
        <w:t>The United Nations (UN)</w:t>
      </w:r>
    </w:p>
    <w:p w14:paraId="7165D635" w14:textId="77777777" w:rsidR="00C354EB" w:rsidRDefault="00C354EB" w:rsidP="00C354EB">
      <w:pPr>
        <w:pStyle w:val="ListParagraph"/>
        <w:numPr>
          <w:ilvl w:val="1"/>
          <w:numId w:val="33"/>
        </w:numPr>
      </w:pPr>
      <w:r>
        <w:t>Formed after WWII in 1945 as a peacekeeping organization</w:t>
      </w:r>
    </w:p>
    <w:p w14:paraId="6AD7ACD5" w14:textId="77777777" w:rsidR="00C354EB" w:rsidRDefault="00C354EB" w:rsidP="00C354EB">
      <w:pPr>
        <w:pStyle w:val="ListParagraph"/>
        <w:numPr>
          <w:ilvl w:val="1"/>
          <w:numId w:val="33"/>
        </w:numPr>
      </w:pPr>
      <w:r>
        <w:t>Main Bodies of the UN are:</w:t>
      </w:r>
    </w:p>
    <w:p w14:paraId="6F0E51B3" w14:textId="77777777" w:rsidR="00C354EB" w:rsidRDefault="00C354EB" w:rsidP="00C354EB">
      <w:pPr>
        <w:pStyle w:val="ListParagraph"/>
        <w:numPr>
          <w:ilvl w:val="2"/>
          <w:numId w:val="33"/>
        </w:numPr>
      </w:pPr>
      <w:r>
        <w:t>General Assembly</w:t>
      </w:r>
    </w:p>
    <w:p w14:paraId="136136A4" w14:textId="77777777" w:rsidR="00C354EB" w:rsidRDefault="00C354EB" w:rsidP="00C354EB">
      <w:pPr>
        <w:pStyle w:val="ListParagraph"/>
        <w:numPr>
          <w:ilvl w:val="3"/>
          <w:numId w:val="33"/>
        </w:numPr>
      </w:pPr>
      <w:r>
        <w:t>Main forum of 193 member nations</w:t>
      </w:r>
    </w:p>
    <w:p w14:paraId="1379F9BD" w14:textId="77777777" w:rsidR="00C354EB" w:rsidRDefault="00C354EB" w:rsidP="00C354EB">
      <w:pPr>
        <w:pStyle w:val="ListParagraph"/>
        <w:numPr>
          <w:ilvl w:val="3"/>
          <w:numId w:val="33"/>
        </w:numPr>
      </w:pPr>
      <w:r>
        <w:t xml:space="preserve">Each member nations </w:t>
      </w:r>
      <w:proofErr w:type="gramStart"/>
      <w:r>
        <w:t>has</w:t>
      </w:r>
      <w:proofErr w:type="gramEnd"/>
      <w:r>
        <w:t xml:space="preserve"> a voice</w:t>
      </w:r>
    </w:p>
    <w:p w14:paraId="496E7810" w14:textId="77777777" w:rsidR="00C354EB" w:rsidRDefault="00C354EB" w:rsidP="00C354EB">
      <w:pPr>
        <w:pStyle w:val="ListParagraph"/>
        <w:numPr>
          <w:ilvl w:val="2"/>
          <w:numId w:val="33"/>
        </w:numPr>
      </w:pPr>
      <w:r>
        <w:t>Safety Council</w:t>
      </w:r>
    </w:p>
    <w:p w14:paraId="2E00E4B1" w14:textId="77777777" w:rsidR="00C354EB" w:rsidRDefault="00C354EB" w:rsidP="00C354EB">
      <w:pPr>
        <w:pStyle w:val="ListParagraph"/>
        <w:numPr>
          <w:ilvl w:val="3"/>
          <w:numId w:val="33"/>
        </w:numPr>
      </w:pPr>
      <w:r>
        <w:t>Consists of 5 permanent members (United Kingdom, United States, Russia, France, &amp; China) and 10 other members elected to two-year terms</w:t>
      </w:r>
    </w:p>
    <w:p w14:paraId="73521CD6" w14:textId="77777777" w:rsidR="00C354EB" w:rsidRDefault="00C354EB" w:rsidP="00C354EB">
      <w:pPr>
        <w:pStyle w:val="ListParagraph"/>
        <w:numPr>
          <w:ilvl w:val="3"/>
          <w:numId w:val="33"/>
        </w:numPr>
      </w:pPr>
      <w:r>
        <w:t>Deals with immediate threats to world peace</w:t>
      </w:r>
    </w:p>
    <w:p w14:paraId="302922F9" w14:textId="77777777" w:rsidR="00C354EB" w:rsidRDefault="00C354EB" w:rsidP="00C354EB">
      <w:pPr>
        <w:pStyle w:val="ListParagraph"/>
        <w:numPr>
          <w:ilvl w:val="3"/>
          <w:numId w:val="33"/>
        </w:numPr>
      </w:pPr>
      <w:r>
        <w:t>Each permanent member can veto or block actions</w:t>
      </w:r>
    </w:p>
    <w:p w14:paraId="352F6D38" w14:textId="77777777" w:rsidR="00C354EB" w:rsidRDefault="0022008D" w:rsidP="0022008D">
      <w:pPr>
        <w:pStyle w:val="ListParagraph"/>
        <w:numPr>
          <w:ilvl w:val="1"/>
          <w:numId w:val="33"/>
        </w:numPr>
      </w:pPr>
      <w:r>
        <w:t>Other bodies</w:t>
      </w:r>
    </w:p>
    <w:p w14:paraId="777DD11C" w14:textId="77777777" w:rsidR="0022008D" w:rsidRDefault="0022008D" w:rsidP="0022008D">
      <w:pPr>
        <w:pStyle w:val="ListParagraph"/>
        <w:numPr>
          <w:ilvl w:val="2"/>
          <w:numId w:val="33"/>
        </w:numPr>
      </w:pPr>
      <w:r>
        <w:t>Court of Justice, or World Court, settles legal disputes between nations</w:t>
      </w:r>
    </w:p>
    <w:p w14:paraId="30CC2239" w14:textId="77777777" w:rsidR="0022008D" w:rsidRDefault="0022008D" w:rsidP="0022008D">
      <w:pPr>
        <w:pStyle w:val="ListParagraph"/>
        <w:numPr>
          <w:ilvl w:val="2"/>
          <w:numId w:val="33"/>
        </w:numPr>
      </w:pPr>
      <w:r>
        <w:t>The United Nations Children’s Fund (UNICEF) helps children worldwide</w:t>
      </w:r>
    </w:p>
    <w:p w14:paraId="2249B2B6" w14:textId="77777777" w:rsidR="0022008D" w:rsidRDefault="0022008D" w:rsidP="0022008D">
      <w:pPr>
        <w:pStyle w:val="ListParagraph"/>
        <w:numPr>
          <w:ilvl w:val="2"/>
          <w:numId w:val="33"/>
        </w:numPr>
      </w:pPr>
      <w:r>
        <w:t>The United Nations Educational, Scientific, &amp; Cultural Organization (UNESCO) encourages science, education, and culture</w:t>
      </w:r>
    </w:p>
    <w:p w14:paraId="0059A6F8" w14:textId="77777777" w:rsidR="00C354EB" w:rsidRDefault="00C354EB" w:rsidP="00C354EB">
      <w:pPr>
        <w:pStyle w:val="ListParagraph"/>
        <w:numPr>
          <w:ilvl w:val="1"/>
          <w:numId w:val="33"/>
        </w:numPr>
      </w:pPr>
      <w:r>
        <w:t>Members developed the Universal Declaration of Human Rights</w:t>
      </w:r>
    </w:p>
    <w:p w14:paraId="0A672A13" w14:textId="77777777" w:rsidR="00C354EB" w:rsidRDefault="00C354EB" w:rsidP="00C354EB">
      <w:pPr>
        <w:pStyle w:val="ListParagraph"/>
        <w:numPr>
          <w:ilvl w:val="0"/>
          <w:numId w:val="33"/>
        </w:numPr>
      </w:pPr>
      <w:r>
        <w:t>The North Atlantic Treaty Organization (NATO)</w:t>
      </w:r>
    </w:p>
    <w:p w14:paraId="32C5D44D" w14:textId="77777777" w:rsidR="00C354EB" w:rsidRDefault="00C354EB" w:rsidP="00C354EB">
      <w:pPr>
        <w:pStyle w:val="ListParagraph"/>
        <w:numPr>
          <w:ilvl w:val="1"/>
          <w:numId w:val="33"/>
        </w:numPr>
      </w:pPr>
      <w:r>
        <w:t xml:space="preserve">Maintains and defends the freedom and safety of its </w:t>
      </w:r>
      <w:r w:rsidR="00317E3D">
        <w:t xml:space="preserve">28 </w:t>
      </w:r>
      <w:r>
        <w:t>members</w:t>
      </w:r>
    </w:p>
    <w:p w14:paraId="6A6E5511" w14:textId="77777777" w:rsidR="00C354EB" w:rsidRDefault="00317E3D" w:rsidP="00C354EB">
      <w:pPr>
        <w:pStyle w:val="ListParagraph"/>
        <w:numPr>
          <w:ilvl w:val="1"/>
          <w:numId w:val="33"/>
        </w:numPr>
      </w:pPr>
      <w:r>
        <w:t>Created in 1949</w:t>
      </w:r>
    </w:p>
    <w:p w14:paraId="25C26C98" w14:textId="77777777" w:rsidR="00317E3D" w:rsidRDefault="00317E3D" w:rsidP="00C354EB">
      <w:pPr>
        <w:pStyle w:val="ListParagraph"/>
        <w:numPr>
          <w:ilvl w:val="1"/>
          <w:numId w:val="33"/>
        </w:numPr>
      </w:pPr>
      <w:r>
        <w:t>Works with non-members to keep peace</w:t>
      </w:r>
    </w:p>
    <w:p w14:paraId="2ECCC54F" w14:textId="77777777" w:rsidR="00317E3D" w:rsidRDefault="005658B4" w:rsidP="00317E3D">
      <w:pPr>
        <w:pStyle w:val="ListParagraph"/>
        <w:numPr>
          <w:ilvl w:val="0"/>
          <w:numId w:val="33"/>
        </w:numPr>
      </w:pPr>
      <w:r>
        <w:t>World Trade Organization (WTO)</w:t>
      </w:r>
    </w:p>
    <w:p w14:paraId="00BA231F" w14:textId="77777777" w:rsidR="005658B4" w:rsidRDefault="005658B4" w:rsidP="005658B4">
      <w:pPr>
        <w:pStyle w:val="ListParagraph"/>
        <w:numPr>
          <w:ilvl w:val="1"/>
          <w:numId w:val="33"/>
        </w:numPr>
      </w:pPr>
      <w:r>
        <w:t>Global membership of 160 nations</w:t>
      </w:r>
    </w:p>
    <w:p w14:paraId="7FE2114F" w14:textId="77777777" w:rsidR="005658B4" w:rsidRDefault="005658B4" w:rsidP="005658B4">
      <w:pPr>
        <w:pStyle w:val="ListParagraph"/>
        <w:numPr>
          <w:ilvl w:val="1"/>
          <w:numId w:val="33"/>
        </w:numPr>
      </w:pPr>
      <w:r>
        <w:t>Focuses on free trade and resolving trade conflicts among member nations</w:t>
      </w:r>
    </w:p>
    <w:p w14:paraId="1EBEF49F" w14:textId="77777777" w:rsidR="005658B4" w:rsidRDefault="005658B4" w:rsidP="005658B4">
      <w:pPr>
        <w:pStyle w:val="ListParagraph"/>
        <w:numPr>
          <w:ilvl w:val="0"/>
          <w:numId w:val="33"/>
        </w:numPr>
      </w:pPr>
      <w:r>
        <w:t xml:space="preserve">World </w:t>
      </w:r>
      <w:proofErr w:type="spellStart"/>
      <w:r>
        <w:t>Heath</w:t>
      </w:r>
      <w:proofErr w:type="spellEnd"/>
      <w:r>
        <w:t xml:space="preserve"> Organization (WHO)</w:t>
      </w:r>
    </w:p>
    <w:p w14:paraId="1EBB2C97" w14:textId="77777777" w:rsidR="005658B4" w:rsidRDefault="005658B4" w:rsidP="005658B4">
      <w:pPr>
        <w:pStyle w:val="ListParagraph"/>
        <w:numPr>
          <w:ilvl w:val="1"/>
          <w:numId w:val="33"/>
        </w:numPr>
      </w:pPr>
      <w:r>
        <w:lastRenderedPageBreak/>
        <w:t>Looks for ways to fight and prevent diseases</w:t>
      </w:r>
    </w:p>
    <w:p w14:paraId="0DAA5282" w14:textId="77777777" w:rsidR="005658B4" w:rsidRDefault="005658B4" w:rsidP="005658B4">
      <w:pPr>
        <w:pStyle w:val="ListParagraph"/>
        <w:numPr>
          <w:ilvl w:val="1"/>
          <w:numId w:val="33"/>
        </w:numPr>
      </w:pPr>
      <w:r>
        <w:t>Conducts research on public health issues</w:t>
      </w:r>
    </w:p>
    <w:p w14:paraId="5A2BFACD" w14:textId="77777777" w:rsidR="005658B4" w:rsidRDefault="005658B4" w:rsidP="005658B4">
      <w:pPr>
        <w:pStyle w:val="ListParagraph"/>
        <w:numPr>
          <w:ilvl w:val="1"/>
          <w:numId w:val="33"/>
        </w:numPr>
      </w:pPr>
      <w:r>
        <w:t>Is a part of the UN</w:t>
      </w:r>
    </w:p>
    <w:p w14:paraId="64415F70" w14:textId="77777777" w:rsidR="005658B4" w:rsidRDefault="005658B4" w:rsidP="005658B4">
      <w:pPr>
        <w:pStyle w:val="ListParagraph"/>
        <w:numPr>
          <w:ilvl w:val="0"/>
          <w:numId w:val="33"/>
        </w:numPr>
      </w:pPr>
      <w:r>
        <w:t>International Committee of the Red Cross (ICRC)</w:t>
      </w:r>
    </w:p>
    <w:p w14:paraId="3AF74B24" w14:textId="77777777" w:rsidR="005658B4" w:rsidRDefault="005658B4" w:rsidP="005658B4">
      <w:pPr>
        <w:pStyle w:val="ListParagraph"/>
        <w:numPr>
          <w:ilvl w:val="1"/>
          <w:numId w:val="33"/>
        </w:numPr>
      </w:pPr>
      <w:r>
        <w:t>Based in Switzerland</w:t>
      </w:r>
    </w:p>
    <w:p w14:paraId="3C0A7CCB" w14:textId="77777777" w:rsidR="005658B4" w:rsidRDefault="005658B4" w:rsidP="005658B4">
      <w:pPr>
        <w:pStyle w:val="ListParagraph"/>
        <w:numPr>
          <w:ilvl w:val="1"/>
          <w:numId w:val="33"/>
        </w:numPr>
      </w:pPr>
      <w:r>
        <w:t>Unites aid societies from around the world</w:t>
      </w:r>
    </w:p>
    <w:p w14:paraId="796253FB" w14:textId="77777777" w:rsidR="005658B4" w:rsidRDefault="005658B4" w:rsidP="005658B4">
      <w:pPr>
        <w:pStyle w:val="ListParagraph"/>
        <w:numPr>
          <w:ilvl w:val="1"/>
          <w:numId w:val="33"/>
        </w:numPr>
      </w:pPr>
      <w:r>
        <w:t>Helps people who are victims of war or natural disasters while remaining neutral</w:t>
      </w:r>
    </w:p>
    <w:p w14:paraId="4C3CB506" w14:textId="77777777" w:rsidR="005658B4" w:rsidRDefault="005658B4" w:rsidP="005658B4">
      <w:pPr>
        <w:pStyle w:val="ListParagraph"/>
        <w:numPr>
          <w:ilvl w:val="1"/>
          <w:numId w:val="33"/>
        </w:numPr>
      </w:pPr>
      <w:r>
        <w:t>During war, it protects civilians and makes sure prisoners of war are treated properly</w:t>
      </w:r>
    </w:p>
    <w:p w14:paraId="4FF9964C" w14:textId="77777777" w:rsidR="0023395D" w:rsidRDefault="0023395D" w:rsidP="0023395D">
      <w:pPr>
        <w:rPr>
          <w:b/>
        </w:rPr>
      </w:pPr>
      <w:r w:rsidRPr="0023395D">
        <w:rPr>
          <w:b/>
        </w:rPr>
        <w:t>Recent Conflicts</w:t>
      </w:r>
    </w:p>
    <w:p w14:paraId="3507C9C3" w14:textId="77777777" w:rsidR="0023395D" w:rsidRPr="008E5648" w:rsidRDefault="0023395D" w:rsidP="0023395D">
      <w:pPr>
        <w:pStyle w:val="ListParagraph"/>
        <w:numPr>
          <w:ilvl w:val="0"/>
          <w:numId w:val="34"/>
        </w:numPr>
        <w:rPr>
          <w:b/>
        </w:rPr>
      </w:pPr>
      <w:r w:rsidRPr="008E5648">
        <w:rPr>
          <w:u w:val="single"/>
        </w:rPr>
        <w:t>The Cold War</w:t>
      </w:r>
      <w:r>
        <w:t xml:space="preserve">—not an actual declared war, it was part of the American efforts to keep the Soviet Union’s control and communism from spreading. The Korean War and the Vietnam War were fought to keep communism from spreading, as well. </w:t>
      </w:r>
    </w:p>
    <w:p w14:paraId="06D403C0" w14:textId="77777777" w:rsidR="008E5648" w:rsidRPr="003D0583" w:rsidRDefault="003D0583" w:rsidP="0023395D">
      <w:pPr>
        <w:pStyle w:val="ListParagraph"/>
        <w:numPr>
          <w:ilvl w:val="0"/>
          <w:numId w:val="34"/>
        </w:numPr>
        <w:rPr>
          <w:b/>
        </w:rPr>
      </w:pPr>
      <w:r>
        <w:rPr>
          <w:u w:val="single"/>
        </w:rPr>
        <w:t>The 9/11 Attacks</w:t>
      </w:r>
      <w:r>
        <w:t xml:space="preserve">—terrorists from the group al-Qaeda used high-jacked commercial planes to attack the Twin Towers in NYC and the Pentagon. A failed attempt resulted in the crash of a plane into a field. That plane was believed to be targeting the White House.  More than 3,000 people were killed. </w:t>
      </w:r>
    </w:p>
    <w:p w14:paraId="0EA0A249" w14:textId="77777777" w:rsidR="003D0583" w:rsidRPr="00CF2BAB" w:rsidRDefault="003D0583" w:rsidP="003D0583">
      <w:pPr>
        <w:pStyle w:val="ListParagraph"/>
        <w:numPr>
          <w:ilvl w:val="1"/>
          <w:numId w:val="34"/>
        </w:numPr>
        <w:rPr>
          <w:b/>
        </w:rPr>
      </w:pPr>
      <w:r>
        <w:rPr>
          <w:u w:val="single"/>
        </w:rPr>
        <w:t>Homeland Security</w:t>
      </w:r>
      <w:r>
        <w:t>: this department was created in response to the 9/11 attacks and put in charge of preventing terrorist attacks</w:t>
      </w:r>
      <w:r w:rsidR="00CF2BAB">
        <w:t>, reducing the threat of these attacks, and with recovery in the aftermath of terrorism and natural disasters</w:t>
      </w:r>
    </w:p>
    <w:p w14:paraId="437E9393" w14:textId="77777777" w:rsidR="00CF2BAB" w:rsidRPr="00D200C7" w:rsidRDefault="00CF2BAB" w:rsidP="003D0583">
      <w:pPr>
        <w:pStyle w:val="ListParagraph"/>
        <w:numPr>
          <w:ilvl w:val="1"/>
          <w:numId w:val="34"/>
        </w:numPr>
        <w:rPr>
          <w:b/>
        </w:rPr>
      </w:pPr>
      <w:r>
        <w:rPr>
          <w:u w:val="single"/>
        </w:rPr>
        <w:t>The Patriot Act</w:t>
      </w:r>
      <w:r>
        <w:t>: this act was passed in 2001 in response to the 9/11 attacks. It gave government the power to gather information assumed to be related to terrorism and for government officials to search the homes of potential terrorists without having to obtain a search warrant.</w:t>
      </w:r>
    </w:p>
    <w:p w14:paraId="69F04C0F" w14:textId="77777777" w:rsidR="00D200C7" w:rsidRPr="0023395D" w:rsidRDefault="00D200C7" w:rsidP="00D200C7">
      <w:pPr>
        <w:pStyle w:val="ListParagraph"/>
        <w:numPr>
          <w:ilvl w:val="0"/>
          <w:numId w:val="34"/>
        </w:numPr>
        <w:rPr>
          <w:b/>
        </w:rPr>
      </w:pPr>
      <w:r>
        <w:rPr>
          <w:u w:val="single"/>
        </w:rPr>
        <w:t>Iraq</w:t>
      </w:r>
      <w:r>
        <w:t xml:space="preserve">—in 2003, the “War on Terror” extended to Iraq as Pres. Bush was concerned that the Iraqi dictator, Saddam Hussein, would use a </w:t>
      </w:r>
      <w:r w:rsidRPr="00D200C7">
        <w:rPr>
          <w:i/>
        </w:rPr>
        <w:t>weapon of mass destruction</w:t>
      </w:r>
      <w:r>
        <w:t xml:space="preserve"> against the United States and others. Though no such weapons were found, Hussein was captured and executed. His government was </w:t>
      </w:r>
      <w:proofErr w:type="gramStart"/>
      <w:r>
        <w:t>overthrown</w:t>
      </w:r>
      <w:proofErr w:type="gramEnd"/>
      <w:r w:rsidR="00593BCC">
        <w:t xml:space="preserve"> and a democracy was put into place. </w:t>
      </w:r>
    </w:p>
    <w:p w14:paraId="42A2DD9A" w14:textId="77777777" w:rsidR="00C354EB" w:rsidRDefault="00C354EB" w:rsidP="00C354EB">
      <w:pPr>
        <w:pStyle w:val="ListParagraph"/>
      </w:pPr>
    </w:p>
    <w:p w14:paraId="7D1C23F9" w14:textId="77777777" w:rsidR="00E53AAF" w:rsidRDefault="00E53AAF" w:rsidP="00E53AAF">
      <w:pPr>
        <w:pStyle w:val="ListParagraph"/>
        <w:ind w:left="0"/>
        <w:jc w:val="center"/>
        <w:rPr>
          <w:b/>
          <w:sz w:val="24"/>
          <w:szCs w:val="24"/>
        </w:rPr>
      </w:pPr>
      <w:r w:rsidRPr="00E53AAF">
        <w:rPr>
          <w:b/>
          <w:sz w:val="24"/>
          <w:szCs w:val="24"/>
        </w:rPr>
        <w:t>Vocabulary to Know</w:t>
      </w:r>
    </w:p>
    <w:p w14:paraId="3B9D0F27" w14:textId="77777777" w:rsidR="00E53AAF" w:rsidRDefault="00FD6751" w:rsidP="00FD6751">
      <w:pPr>
        <w:jc w:val="both"/>
      </w:pPr>
      <w:proofErr w:type="gramStart"/>
      <w:r w:rsidRPr="00BD6648">
        <w:rPr>
          <w:b/>
        </w:rPr>
        <w:t>a</w:t>
      </w:r>
      <w:r w:rsidR="00E53AAF" w:rsidRPr="00BD6648">
        <w:rPr>
          <w:b/>
        </w:rPr>
        <w:t>ccused</w:t>
      </w:r>
      <w:r w:rsidR="00E53AAF">
        <w:t>—person</w:t>
      </w:r>
      <w:proofErr w:type="gramEnd"/>
      <w:r w:rsidR="00E53AAF">
        <w:t xml:space="preserve"> officially charged with a crime</w:t>
      </w:r>
    </w:p>
    <w:p w14:paraId="135B2336" w14:textId="77777777" w:rsidR="00E53AAF" w:rsidRDefault="00FD6751" w:rsidP="00FD6751">
      <w:pPr>
        <w:jc w:val="both"/>
      </w:pPr>
      <w:r w:rsidRPr="00BD6648">
        <w:rPr>
          <w:b/>
        </w:rPr>
        <w:t>a</w:t>
      </w:r>
      <w:r w:rsidR="002112FF" w:rsidRPr="00BD6648">
        <w:rPr>
          <w:b/>
        </w:rPr>
        <w:t>djudication hearing</w:t>
      </w:r>
      <w:r w:rsidR="002112FF">
        <w:t>—the procedure used to determine the facts in a juvenile case</w:t>
      </w:r>
    </w:p>
    <w:p w14:paraId="2A629281" w14:textId="77777777" w:rsidR="002112FF" w:rsidRDefault="00FD6751" w:rsidP="00FD6751">
      <w:pPr>
        <w:jc w:val="both"/>
      </w:pPr>
      <w:r w:rsidRPr="00BD6648">
        <w:rPr>
          <w:b/>
        </w:rPr>
        <w:t>a</w:t>
      </w:r>
      <w:r w:rsidR="002112FF" w:rsidRPr="00BD6648">
        <w:rPr>
          <w:b/>
        </w:rPr>
        <w:t>lien</w:t>
      </w:r>
      <w:r w:rsidR="002112FF">
        <w:t>—a foreign-born resident of the U.S. who has not been naturalized</w:t>
      </w:r>
    </w:p>
    <w:p w14:paraId="229B2812" w14:textId="77777777" w:rsidR="002112FF" w:rsidRDefault="00FD6751" w:rsidP="00FD6751">
      <w:pPr>
        <w:jc w:val="both"/>
      </w:pPr>
      <w:r w:rsidRPr="00BD6648">
        <w:rPr>
          <w:b/>
        </w:rPr>
        <w:t>a</w:t>
      </w:r>
      <w:r w:rsidR="002112FF" w:rsidRPr="00BD6648">
        <w:rPr>
          <w:b/>
        </w:rPr>
        <w:t>mbassador</w:t>
      </w:r>
      <w:r w:rsidR="002112FF">
        <w:t>—an official representative of a country’s government</w:t>
      </w:r>
    </w:p>
    <w:p w14:paraId="355CFFC6" w14:textId="77777777" w:rsidR="002112FF" w:rsidRDefault="00FD6751" w:rsidP="00FD6751">
      <w:pPr>
        <w:jc w:val="both"/>
      </w:pPr>
      <w:r w:rsidRPr="00BD6648">
        <w:rPr>
          <w:b/>
        </w:rPr>
        <w:t>a</w:t>
      </w:r>
      <w:r w:rsidR="002112FF" w:rsidRPr="00BD6648">
        <w:rPr>
          <w:b/>
        </w:rPr>
        <w:t>mendment</w:t>
      </w:r>
      <w:r w:rsidR="002112FF">
        <w:t>—a change to the Constitution</w:t>
      </w:r>
    </w:p>
    <w:p w14:paraId="4BCD2279" w14:textId="77777777" w:rsidR="002112FF" w:rsidRDefault="00FD6751" w:rsidP="00FD6751">
      <w:pPr>
        <w:jc w:val="both"/>
      </w:pPr>
      <w:r w:rsidRPr="00BD6648">
        <w:rPr>
          <w:b/>
        </w:rPr>
        <w:t>a</w:t>
      </w:r>
      <w:r w:rsidR="002112FF" w:rsidRPr="00BD6648">
        <w:rPr>
          <w:b/>
        </w:rPr>
        <w:t>mnesty</w:t>
      </w:r>
      <w:r w:rsidR="002112FF">
        <w:t>—a pardon to a group of people</w:t>
      </w:r>
    </w:p>
    <w:p w14:paraId="17B06A1B" w14:textId="77777777" w:rsidR="002112FF" w:rsidRDefault="002112FF" w:rsidP="00FD6751">
      <w:pPr>
        <w:jc w:val="both"/>
      </w:pPr>
      <w:r w:rsidRPr="00BD6648">
        <w:rPr>
          <w:b/>
        </w:rPr>
        <w:t>Anti-Federalists</w:t>
      </w:r>
      <w:r>
        <w:t>—those who opposed ratification of the Constitution</w:t>
      </w:r>
    </w:p>
    <w:p w14:paraId="65E341BB" w14:textId="77777777" w:rsidR="002112FF" w:rsidRDefault="00FD6751" w:rsidP="00FD6751">
      <w:pPr>
        <w:jc w:val="both"/>
      </w:pPr>
      <w:r w:rsidRPr="00BD6648">
        <w:rPr>
          <w:b/>
        </w:rPr>
        <w:t>a</w:t>
      </w:r>
      <w:r w:rsidR="002112FF" w:rsidRPr="00BD6648">
        <w:rPr>
          <w:b/>
        </w:rPr>
        <w:t>ppellate court</w:t>
      </w:r>
      <w:r w:rsidR="002112FF">
        <w:t>—type of court where a party who lost a case in a lower court asks judges to review that decision and reverse it.</w:t>
      </w:r>
    </w:p>
    <w:p w14:paraId="5A5D9E6A" w14:textId="77777777" w:rsidR="002112FF" w:rsidRDefault="00FD6751" w:rsidP="00FD6751">
      <w:pPr>
        <w:jc w:val="both"/>
      </w:pPr>
      <w:r w:rsidRPr="00D0103E">
        <w:rPr>
          <w:b/>
        </w:rPr>
        <w:lastRenderedPageBreak/>
        <w:t>a</w:t>
      </w:r>
      <w:r w:rsidR="002112FF" w:rsidRPr="00D0103E">
        <w:rPr>
          <w:b/>
        </w:rPr>
        <w:t>ppellate jurisdiction</w:t>
      </w:r>
      <w:r w:rsidR="002112FF">
        <w:t>—the authority of a court to hear a case appealed from a lower court</w:t>
      </w:r>
    </w:p>
    <w:p w14:paraId="54932F89" w14:textId="77777777" w:rsidR="002112FF" w:rsidRDefault="00FD6751" w:rsidP="00FD6751">
      <w:pPr>
        <w:jc w:val="both"/>
      </w:pPr>
      <w:r w:rsidRPr="00D0103E">
        <w:rPr>
          <w:b/>
        </w:rPr>
        <w:t>a</w:t>
      </w:r>
      <w:r w:rsidR="002112FF" w:rsidRPr="00D0103E">
        <w:rPr>
          <w:b/>
        </w:rPr>
        <w:t>rbitration</w:t>
      </w:r>
      <w:r w:rsidR="00ED2FCB">
        <w:t>—situation in which union and company officials submit the issues they can’t agree on to a third neutral party for a final decision</w:t>
      </w:r>
    </w:p>
    <w:p w14:paraId="2D936B3E" w14:textId="77777777" w:rsidR="00ED2FCB" w:rsidRDefault="00FD6751" w:rsidP="00FD6751">
      <w:pPr>
        <w:jc w:val="both"/>
      </w:pPr>
      <w:r w:rsidRPr="00D0103E">
        <w:rPr>
          <w:b/>
        </w:rPr>
        <w:t>a</w:t>
      </w:r>
      <w:r w:rsidR="00ED2FCB" w:rsidRPr="00D0103E">
        <w:rPr>
          <w:b/>
        </w:rPr>
        <w:t>rticle</w:t>
      </w:r>
      <w:r w:rsidR="00ED2FCB">
        <w:t>—one of several main parts of the Constitution</w:t>
      </w:r>
    </w:p>
    <w:p w14:paraId="0B860683" w14:textId="77777777" w:rsidR="00ED2FCB" w:rsidRDefault="00ED2FCB" w:rsidP="00FD6751">
      <w:pPr>
        <w:jc w:val="both"/>
      </w:pPr>
      <w:r w:rsidRPr="00D0103E">
        <w:rPr>
          <w:b/>
        </w:rPr>
        <w:t>Articles of Confederation</w:t>
      </w:r>
      <w:r>
        <w:t>—the first U.S. constitution</w:t>
      </w:r>
    </w:p>
    <w:p w14:paraId="2FB49307" w14:textId="77777777" w:rsidR="00ED2FCB" w:rsidRDefault="00FD6751" w:rsidP="00FD6751">
      <w:pPr>
        <w:jc w:val="both"/>
      </w:pPr>
      <w:r w:rsidRPr="00D0103E">
        <w:rPr>
          <w:b/>
        </w:rPr>
        <w:t>a</w:t>
      </w:r>
      <w:r w:rsidR="00ED2FCB" w:rsidRPr="00D0103E">
        <w:rPr>
          <w:b/>
        </w:rPr>
        <w:t>uthoritarian regime</w:t>
      </w:r>
      <w:r w:rsidR="00ED2FCB">
        <w:t>—a government in which one leader or group of people holds absolute power</w:t>
      </w:r>
    </w:p>
    <w:p w14:paraId="3D79394D" w14:textId="77777777" w:rsidR="00ED2FCB" w:rsidRDefault="00FD6751" w:rsidP="00FD6751">
      <w:pPr>
        <w:jc w:val="both"/>
      </w:pPr>
      <w:r w:rsidRPr="00D0103E">
        <w:rPr>
          <w:b/>
        </w:rPr>
        <w:t>b</w:t>
      </w:r>
      <w:r w:rsidR="00ED2FCB" w:rsidRPr="00D0103E">
        <w:rPr>
          <w:b/>
        </w:rPr>
        <w:t>allot</w:t>
      </w:r>
      <w:r w:rsidR="00ED2FCB">
        <w:t>—a list of candidates for which you cast your vote</w:t>
      </w:r>
    </w:p>
    <w:p w14:paraId="6E981CEE" w14:textId="77777777" w:rsidR="00ED2FCB" w:rsidRDefault="00FD6751" w:rsidP="00FD6751">
      <w:pPr>
        <w:jc w:val="both"/>
      </w:pPr>
      <w:r w:rsidRPr="00D0103E">
        <w:rPr>
          <w:b/>
        </w:rPr>
        <w:t>b</w:t>
      </w:r>
      <w:r w:rsidR="00ED2FCB" w:rsidRPr="00D0103E">
        <w:rPr>
          <w:b/>
        </w:rPr>
        <w:t>ias</w:t>
      </w:r>
      <w:r w:rsidR="00ED2FCB">
        <w:t>—good or bad feelings about a person or group that affects judgment</w:t>
      </w:r>
    </w:p>
    <w:p w14:paraId="5C9ACE1F" w14:textId="77777777" w:rsidR="00ED2FCB" w:rsidRDefault="00FD6751" w:rsidP="00FD6751">
      <w:pPr>
        <w:jc w:val="both"/>
      </w:pPr>
      <w:proofErr w:type="gramStart"/>
      <w:r w:rsidRPr="00D0103E">
        <w:rPr>
          <w:b/>
        </w:rPr>
        <w:t>b</w:t>
      </w:r>
      <w:r w:rsidR="00ED2FCB" w:rsidRPr="00D0103E">
        <w:rPr>
          <w:b/>
        </w:rPr>
        <w:t>iased</w:t>
      </w:r>
      <w:r w:rsidR="00ED2FCB">
        <w:t>—favoring</w:t>
      </w:r>
      <w:proofErr w:type="gramEnd"/>
      <w:r w:rsidR="00ED2FCB">
        <w:t xml:space="preserve"> one view</w:t>
      </w:r>
    </w:p>
    <w:p w14:paraId="39E25840" w14:textId="77777777" w:rsidR="00ED2FCB" w:rsidRDefault="00FD6751" w:rsidP="00FD6751">
      <w:pPr>
        <w:jc w:val="both"/>
      </w:pPr>
      <w:r w:rsidRPr="00D0103E">
        <w:rPr>
          <w:b/>
        </w:rPr>
        <w:t>b</w:t>
      </w:r>
      <w:r w:rsidR="00ED2FCB" w:rsidRPr="00D0103E">
        <w:rPr>
          <w:b/>
        </w:rPr>
        <w:t>icameral</w:t>
      </w:r>
      <w:r w:rsidR="00ED2FCB">
        <w:t>—a legislature consisting of two parts, or houses</w:t>
      </w:r>
    </w:p>
    <w:p w14:paraId="3B6052B0" w14:textId="77777777" w:rsidR="00ED2FCB" w:rsidRDefault="00C94084" w:rsidP="00FD6751">
      <w:pPr>
        <w:jc w:val="both"/>
      </w:pPr>
      <w:r w:rsidRPr="00D0103E">
        <w:rPr>
          <w:b/>
        </w:rPr>
        <w:t>Bill</w:t>
      </w:r>
      <w:r w:rsidR="00FD6751" w:rsidRPr="00D0103E">
        <w:rPr>
          <w:b/>
        </w:rPr>
        <w:t xml:space="preserve"> of A</w:t>
      </w:r>
      <w:r w:rsidRPr="00D0103E">
        <w:rPr>
          <w:b/>
        </w:rPr>
        <w:t>ttainder</w:t>
      </w:r>
      <w:r>
        <w:t>—a law that punishes a person accused of a crime without a trial or a fair hearing in court</w:t>
      </w:r>
    </w:p>
    <w:p w14:paraId="7950EFB1" w14:textId="77777777" w:rsidR="00C94084" w:rsidRDefault="00C94084" w:rsidP="00FD6751">
      <w:pPr>
        <w:jc w:val="both"/>
      </w:pPr>
      <w:r w:rsidRPr="00E47274">
        <w:rPr>
          <w:b/>
        </w:rPr>
        <w:t>Black</w:t>
      </w:r>
      <w:r w:rsidR="00FD6751" w:rsidRPr="00E47274">
        <w:rPr>
          <w:b/>
        </w:rPr>
        <w:t xml:space="preserve"> C</w:t>
      </w:r>
      <w:r w:rsidRPr="00E47274">
        <w:rPr>
          <w:b/>
        </w:rPr>
        <w:t>odes</w:t>
      </w:r>
      <w:r>
        <w:t>—laws from after the Civil War that kept African Americans from holding certain jobs, gave them few property rights, and limited their rights in other ways</w:t>
      </w:r>
    </w:p>
    <w:p w14:paraId="31085DA0" w14:textId="77777777" w:rsidR="00C94084" w:rsidRDefault="00FD6751" w:rsidP="00FD6751">
      <w:pPr>
        <w:jc w:val="both"/>
      </w:pPr>
      <w:r w:rsidRPr="00E47274">
        <w:rPr>
          <w:b/>
        </w:rPr>
        <w:t>b</w:t>
      </w:r>
      <w:r w:rsidR="00C94084" w:rsidRPr="00E47274">
        <w:rPr>
          <w:b/>
        </w:rPr>
        <w:t>oycott</w:t>
      </w:r>
      <w:r w:rsidR="00C94084">
        <w:t>—a refusal to purchase certain goods or services</w:t>
      </w:r>
    </w:p>
    <w:p w14:paraId="28FC9493" w14:textId="77777777" w:rsidR="00C94084" w:rsidRDefault="000654E1" w:rsidP="00FD6751">
      <w:pPr>
        <w:jc w:val="both"/>
      </w:pPr>
      <w:r w:rsidRPr="00E47274">
        <w:rPr>
          <w:b/>
        </w:rPr>
        <w:t>b</w:t>
      </w:r>
      <w:r w:rsidR="00C94084" w:rsidRPr="00E47274">
        <w:rPr>
          <w:b/>
        </w:rPr>
        <w:t>rief</w:t>
      </w:r>
      <w:r w:rsidR="00C94084">
        <w:t>—a written document explaining the position of one side or the other in a case</w:t>
      </w:r>
    </w:p>
    <w:p w14:paraId="7CDC8FE2" w14:textId="77777777" w:rsidR="00C94084" w:rsidRDefault="000654E1" w:rsidP="00FD6751">
      <w:pPr>
        <w:jc w:val="both"/>
      </w:pPr>
      <w:r w:rsidRPr="00E47274">
        <w:rPr>
          <w:b/>
        </w:rPr>
        <w:t>c</w:t>
      </w:r>
      <w:r w:rsidR="00C94084" w:rsidRPr="00E47274">
        <w:rPr>
          <w:b/>
        </w:rPr>
        <w:t>abinet</w:t>
      </w:r>
      <w:r w:rsidR="00C94084">
        <w:t>—a group of advisers to the president that includes the heads of 15 top level executive departments</w:t>
      </w:r>
    </w:p>
    <w:p w14:paraId="3488D20E" w14:textId="77777777" w:rsidR="00C94084" w:rsidRDefault="000654E1" w:rsidP="00FD6751">
      <w:pPr>
        <w:jc w:val="both"/>
      </w:pPr>
      <w:r w:rsidRPr="00E47274">
        <w:rPr>
          <w:b/>
        </w:rPr>
        <w:t>c</w:t>
      </w:r>
      <w:r w:rsidR="00C94084" w:rsidRPr="00E47274">
        <w:rPr>
          <w:b/>
        </w:rPr>
        <w:t>aucus</w:t>
      </w:r>
      <w:r w:rsidR="00C94084">
        <w:t>—a meeting of political party members to conduct party business</w:t>
      </w:r>
    </w:p>
    <w:p w14:paraId="7FEF2DC9" w14:textId="77777777" w:rsidR="00C94084" w:rsidRDefault="000654E1" w:rsidP="00FD6751">
      <w:pPr>
        <w:jc w:val="both"/>
      </w:pPr>
      <w:r w:rsidRPr="00E47274">
        <w:rPr>
          <w:b/>
        </w:rPr>
        <w:t>c</w:t>
      </w:r>
      <w:r w:rsidR="00C94084" w:rsidRPr="00E47274">
        <w:rPr>
          <w:b/>
        </w:rPr>
        <w:t>ensorship</w:t>
      </w:r>
      <w:r w:rsidR="00C94084">
        <w:t>—the banning of printed materials or films due to alarming or offensive ideas</w:t>
      </w:r>
    </w:p>
    <w:p w14:paraId="15BC7BE5" w14:textId="77777777" w:rsidR="00C94084" w:rsidRDefault="000654E1" w:rsidP="00FD6751">
      <w:pPr>
        <w:jc w:val="both"/>
      </w:pPr>
      <w:r w:rsidRPr="00E47274">
        <w:rPr>
          <w:b/>
        </w:rPr>
        <w:t>c</w:t>
      </w:r>
      <w:r w:rsidR="00C94084" w:rsidRPr="00E47274">
        <w:rPr>
          <w:b/>
        </w:rPr>
        <w:t>ensus</w:t>
      </w:r>
      <w:r w:rsidR="00C94084">
        <w:t>—a population count taken by the Census Bureau</w:t>
      </w:r>
    </w:p>
    <w:p w14:paraId="7AE9CE0A" w14:textId="77777777" w:rsidR="00C94084" w:rsidRDefault="000654E1" w:rsidP="00FD6751">
      <w:pPr>
        <w:jc w:val="both"/>
      </w:pPr>
      <w:r w:rsidRPr="00E47274">
        <w:rPr>
          <w:b/>
        </w:rPr>
        <w:t>c</w:t>
      </w:r>
      <w:r w:rsidR="00C94084" w:rsidRPr="00E47274">
        <w:rPr>
          <w:b/>
        </w:rPr>
        <w:t>harter</w:t>
      </w:r>
      <w:r w:rsidR="00C94084">
        <w:t>—a government document granting permission to organize a corporation</w:t>
      </w:r>
    </w:p>
    <w:p w14:paraId="76924B44" w14:textId="77777777" w:rsidR="00C94084" w:rsidRDefault="000654E1" w:rsidP="00FD6751">
      <w:pPr>
        <w:jc w:val="both"/>
      </w:pPr>
      <w:r w:rsidRPr="00E47274">
        <w:rPr>
          <w:b/>
        </w:rPr>
        <w:t>c</w:t>
      </w:r>
      <w:r w:rsidR="00C94084" w:rsidRPr="00E47274">
        <w:rPr>
          <w:b/>
        </w:rPr>
        <w:t>hecks and balances</w:t>
      </w:r>
      <w:r w:rsidR="00C94084">
        <w:t>—a system in which each branch of government is able to check, or restrain, the power of the others</w:t>
      </w:r>
    </w:p>
    <w:p w14:paraId="655E76CC" w14:textId="77777777" w:rsidR="00C94084" w:rsidRDefault="000654E1" w:rsidP="00FD6751">
      <w:pPr>
        <w:jc w:val="both"/>
      </w:pPr>
      <w:r w:rsidRPr="00722AB4">
        <w:rPr>
          <w:b/>
        </w:rPr>
        <w:t>c</w:t>
      </w:r>
      <w:r w:rsidR="00C94084" w:rsidRPr="00722AB4">
        <w:rPr>
          <w:b/>
        </w:rPr>
        <w:t>itizen</w:t>
      </w:r>
      <w:r w:rsidR="00C94084">
        <w:t>—community member who owes loyalty to the government and is entitled to its protection</w:t>
      </w:r>
    </w:p>
    <w:p w14:paraId="74005D21" w14:textId="77777777" w:rsidR="00C94084" w:rsidRDefault="000654E1" w:rsidP="00FD6751">
      <w:pPr>
        <w:jc w:val="both"/>
      </w:pPr>
      <w:r w:rsidRPr="00722AB4">
        <w:rPr>
          <w:b/>
        </w:rPr>
        <w:t>c</w:t>
      </w:r>
      <w:r w:rsidR="00C94084" w:rsidRPr="00722AB4">
        <w:rPr>
          <w:b/>
        </w:rPr>
        <w:t>itizenship</w:t>
      </w:r>
      <w:r w:rsidR="00C94084">
        <w:t>—rights and duties of citizens</w:t>
      </w:r>
    </w:p>
    <w:p w14:paraId="4D019FD7" w14:textId="77777777" w:rsidR="00C94084" w:rsidRDefault="000654E1" w:rsidP="00FD6751">
      <w:pPr>
        <w:jc w:val="both"/>
      </w:pPr>
      <w:r w:rsidRPr="00722AB4">
        <w:rPr>
          <w:b/>
        </w:rPr>
        <w:t>c</w:t>
      </w:r>
      <w:r w:rsidR="00C94084" w:rsidRPr="00722AB4">
        <w:rPr>
          <w:b/>
        </w:rPr>
        <w:t>ivics</w:t>
      </w:r>
      <w:r w:rsidR="00C94084">
        <w:t>—the study of the rights and duties of citizens</w:t>
      </w:r>
    </w:p>
    <w:p w14:paraId="525DE7D3" w14:textId="77777777" w:rsidR="00C94084" w:rsidRDefault="000654E1" w:rsidP="00FD6751">
      <w:pPr>
        <w:jc w:val="both"/>
      </w:pPr>
      <w:r w:rsidRPr="00722AB4">
        <w:rPr>
          <w:b/>
        </w:rPr>
        <w:t>c</w:t>
      </w:r>
      <w:r w:rsidR="00C94084" w:rsidRPr="00722AB4">
        <w:rPr>
          <w:b/>
        </w:rPr>
        <w:t>ivil</w:t>
      </w:r>
      <w:r w:rsidR="00C94084">
        <w:t>—of or relating to citizens</w:t>
      </w:r>
    </w:p>
    <w:p w14:paraId="779378FE" w14:textId="77777777" w:rsidR="00C94084" w:rsidRDefault="000654E1" w:rsidP="00FD6751">
      <w:pPr>
        <w:jc w:val="both"/>
      </w:pPr>
      <w:r w:rsidRPr="00722AB4">
        <w:rPr>
          <w:b/>
        </w:rPr>
        <w:t>c</w:t>
      </w:r>
      <w:r w:rsidR="00C94084" w:rsidRPr="00722AB4">
        <w:rPr>
          <w:b/>
        </w:rPr>
        <w:t>ivil case</w:t>
      </w:r>
      <w:r w:rsidR="00C94084">
        <w:t xml:space="preserve">—court case in which one party in a </w:t>
      </w:r>
      <w:proofErr w:type="gramStart"/>
      <w:r w:rsidR="00C94084">
        <w:t>dispute claims</w:t>
      </w:r>
      <w:proofErr w:type="gramEnd"/>
      <w:r w:rsidR="00C94084">
        <w:t xml:space="preserve"> to have been harmed in some way by the other</w:t>
      </w:r>
    </w:p>
    <w:p w14:paraId="6F95A554" w14:textId="77777777" w:rsidR="00C94084" w:rsidRDefault="000654E1" w:rsidP="00FD6751">
      <w:pPr>
        <w:jc w:val="both"/>
      </w:pPr>
      <w:r w:rsidRPr="00722AB4">
        <w:rPr>
          <w:b/>
        </w:rPr>
        <w:t>c</w:t>
      </w:r>
      <w:r w:rsidR="00C94084" w:rsidRPr="00722AB4">
        <w:rPr>
          <w:b/>
        </w:rPr>
        <w:t>ivil liberties</w:t>
      </w:r>
      <w:r w:rsidR="00C94084">
        <w:t xml:space="preserve">—freedoms to think and act without government interference or fear of unfair legal treatment </w:t>
      </w:r>
    </w:p>
    <w:p w14:paraId="5AF4677F" w14:textId="77777777" w:rsidR="00C94084" w:rsidRDefault="00AE7BA7" w:rsidP="00FD6751">
      <w:pPr>
        <w:jc w:val="both"/>
      </w:pPr>
      <w:r w:rsidRPr="00722AB4">
        <w:rPr>
          <w:b/>
        </w:rPr>
        <w:lastRenderedPageBreak/>
        <w:t>c</w:t>
      </w:r>
      <w:r w:rsidR="00C5006A" w:rsidRPr="00722AB4">
        <w:rPr>
          <w:b/>
        </w:rPr>
        <w:t>losed primary</w:t>
      </w:r>
      <w:r w:rsidR="00C5006A">
        <w:t>—an election where only the declared members of a party are allowed to vote for that party’s nominee</w:t>
      </w:r>
    </w:p>
    <w:p w14:paraId="6D336733" w14:textId="77777777" w:rsidR="00C5006A" w:rsidRDefault="00AE7BA7" w:rsidP="00FD6751">
      <w:pPr>
        <w:jc w:val="both"/>
      </w:pPr>
      <w:r w:rsidRPr="00722AB4">
        <w:rPr>
          <w:b/>
        </w:rPr>
        <w:t>c</w:t>
      </w:r>
      <w:r w:rsidR="00C5006A" w:rsidRPr="00722AB4">
        <w:rPr>
          <w:b/>
        </w:rPr>
        <w:t>loture</w:t>
      </w:r>
      <w:r w:rsidR="00C5006A">
        <w:t>—a procedure used in the Senate to limit debate on a bill</w:t>
      </w:r>
    </w:p>
    <w:p w14:paraId="680AF73A" w14:textId="77777777" w:rsidR="00C5006A" w:rsidRDefault="00AE7BA7" w:rsidP="00FD6751">
      <w:pPr>
        <w:jc w:val="both"/>
      </w:pPr>
      <w:r w:rsidRPr="00722AB4">
        <w:rPr>
          <w:b/>
        </w:rPr>
        <w:t>c</w:t>
      </w:r>
      <w:r w:rsidR="00C5006A" w:rsidRPr="00722AB4">
        <w:rPr>
          <w:b/>
        </w:rPr>
        <w:t>ommon law</w:t>
      </w:r>
      <w:r w:rsidR="00C5006A">
        <w:t>—a system of law based on precedent and customs</w:t>
      </w:r>
    </w:p>
    <w:p w14:paraId="07BB54E6" w14:textId="77777777" w:rsidR="00C5006A" w:rsidRDefault="00AE7BA7" w:rsidP="00FD6751">
      <w:pPr>
        <w:jc w:val="both"/>
      </w:pPr>
      <w:r w:rsidRPr="00722AB4">
        <w:rPr>
          <w:b/>
        </w:rPr>
        <w:t>c</w:t>
      </w:r>
      <w:r w:rsidR="00C5006A" w:rsidRPr="00722AB4">
        <w:rPr>
          <w:b/>
        </w:rPr>
        <w:t>ommunism</w:t>
      </w:r>
      <w:r w:rsidR="00C5006A">
        <w:t>—a one-party system of government based on the idea of state ownership and direction of property and industry</w:t>
      </w:r>
    </w:p>
    <w:p w14:paraId="38B4B374" w14:textId="77777777" w:rsidR="006F6EBE" w:rsidRDefault="00AE7BA7" w:rsidP="00FD6751">
      <w:pPr>
        <w:jc w:val="both"/>
      </w:pPr>
      <w:r w:rsidRPr="00722AB4">
        <w:rPr>
          <w:b/>
        </w:rPr>
        <w:t>c</w:t>
      </w:r>
      <w:r w:rsidR="006F6EBE" w:rsidRPr="00722AB4">
        <w:rPr>
          <w:b/>
        </w:rPr>
        <w:t>oncurrent jurisdiction</w:t>
      </w:r>
      <w:r w:rsidR="006F6EBE">
        <w:t>—authority for both state and federal courts to hear and decide cases</w:t>
      </w:r>
    </w:p>
    <w:p w14:paraId="07552FF4" w14:textId="77777777" w:rsidR="006F6EBE" w:rsidRDefault="00AE7BA7" w:rsidP="00FD6751">
      <w:pPr>
        <w:jc w:val="both"/>
      </w:pPr>
      <w:r w:rsidRPr="00722AB4">
        <w:rPr>
          <w:b/>
        </w:rPr>
        <w:t>c</w:t>
      </w:r>
      <w:r w:rsidR="006F6EBE" w:rsidRPr="00722AB4">
        <w:rPr>
          <w:b/>
        </w:rPr>
        <w:t>oncurrent powers</w:t>
      </w:r>
      <w:r w:rsidR="006F6EBE">
        <w:t>—powers shared by the state and federal governments</w:t>
      </w:r>
    </w:p>
    <w:p w14:paraId="6A1D49B4" w14:textId="77777777" w:rsidR="006F6EBE" w:rsidRDefault="00AE7BA7" w:rsidP="00FD6751">
      <w:pPr>
        <w:jc w:val="both"/>
      </w:pPr>
      <w:r w:rsidRPr="00722AB4">
        <w:rPr>
          <w:b/>
        </w:rPr>
        <w:t>c</w:t>
      </w:r>
      <w:r w:rsidR="006F6EBE" w:rsidRPr="00722AB4">
        <w:rPr>
          <w:b/>
        </w:rPr>
        <w:t>onfederation</w:t>
      </w:r>
      <w:r w:rsidR="006F6EBE">
        <w:t>—a group of individuals or state governments</w:t>
      </w:r>
    </w:p>
    <w:p w14:paraId="00A162B9" w14:textId="77777777" w:rsidR="006F6EBE" w:rsidRDefault="00AE7BA7" w:rsidP="00FD6751">
      <w:pPr>
        <w:jc w:val="both"/>
      </w:pPr>
      <w:r w:rsidRPr="00722AB4">
        <w:rPr>
          <w:b/>
        </w:rPr>
        <w:t>c</w:t>
      </w:r>
      <w:r w:rsidR="006F6EBE" w:rsidRPr="00722AB4">
        <w:rPr>
          <w:b/>
        </w:rPr>
        <w:t>onsent</w:t>
      </w:r>
      <w:r w:rsidR="006F6EBE">
        <w:t>—express willingness or to agree</w:t>
      </w:r>
    </w:p>
    <w:p w14:paraId="4A550F00" w14:textId="77777777" w:rsidR="006F6EBE" w:rsidRDefault="00AE7BA7" w:rsidP="00FD6751">
      <w:pPr>
        <w:jc w:val="both"/>
      </w:pPr>
      <w:r w:rsidRPr="00722AB4">
        <w:rPr>
          <w:b/>
        </w:rPr>
        <w:t>c</w:t>
      </w:r>
      <w:r w:rsidR="006F6EBE" w:rsidRPr="00722AB4">
        <w:rPr>
          <w:b/>
        </w:rPr>
        <w:t>onstituent</w:t>
      </w:r>
      <w:r w:rsidR="006F6EBE">
        <w:t>—a person from a legislator’s district</w:t>
      </w:r>
    </w:p>
    <w:p w14:paraId="3C2D4AE5" w14:textId="77777777" w:rsidR="006F6EBE" w:rsidRDefault="00AE7BA7" w:rsidP="00FD6751">
      <w:pPr>
        <w:jc w:val="both"/>
      </w:pPr>
      <w:r w:rsidRPr="00722AB4">
        <w:rPr>
          <w:b/>
        </w:rPr>
        <w:t>c</w:t>
      </w:r>
      <w:r w:rsidR="006F6EBE" w:rsidRPr="00722AB4">
        <w:rPr>
          <w:b/>
        </w:rPr>
        <w:t>onstitution</w:t>
      </w:r>
      <w:r w:rsidR="006F6EBE">
        <w:t>—a written plan for government</w:t>
      </w:r>
    </w:p>
    <w:p w14:paraId="309EF49B" w14:textId="77777777" w:rsidR="006F6EBE" w:rsidRDefault="00AE7BA7" w:rsidP="00FD6751">
      <w:pPr>
        <w:jc w:val="both"/>
      </w:pPr>
      <w:r w:rsidRPr="00722AB4">
        <w:rPr>
          <w:b/>
        </w:rPr>
        <w:t>c</w:t>
      </w:r>
      <w:r w:rsidR="006F6EBE" w:rsidRPr="00722AB4">
        <w:rPr>
          <w:b/>
        </w:rPr>
        <w:t>onstitutional law</w:t>
      </w:r>
      <w:r w:rsidR="006F6EBE">
        <w:t>—branch of law dealing with formation, construction, and interpretation of constitutions</w:t>
      </w:r>
    </w:p>
    <w:p w14:paraId="5D1AA7BD" w14:textId="77777777" w:rsidR="006F6EBE" w:rsidRDefault="006F6EBE" w:rsidP="00FD6751">
      <w:pPr>
        <w:jc w:val="both"/>
      </w:pPr>
      <w:r w:rsidRPr="00722AB4">
        <w:rPr>
          <w:b/>
        </w:rPr>
        <w:t>Constitutional monarchy</w:t>
      </w:r>
      <w:r>
        <w:t>—monarchy in which the power of the hereditary ruler is limited by the country’s constitution and laws</w:t>
      </w:r>
    </w:p>
    <w:p w14:paraId="62A1D7CC" w14:textId="77777777" w:rsidR="006F6EBE" w:rsidRDefault="00AE7BA7" w:rsidP="00FD6751">
      <w:pPr>
        <w:jc w:val="both"/>
      </w:pPr>
      <w:r w:rsidRPr="00722AB4">
        <w:rPr>
          <w:b/>
        </w:rPr>
        <w:t>d</w:t>
      </w:r>
      <w:r w:rsidR="006F6EBE" w:rsidRPr="00722AB4">
        <w:rPr>
          <w:b/>
        </w:rPr>
        <w:t>emocracy</w:t>
      </w:r>
      <w:r w:rsidR="006F6EBE">
        <w:t>—a government in which citizens hold the power to rule</w:t>
      </w:r>
    </w:p>
    <w:p w14:paraId="75E09AA7" w14:textId="77777777" w:rsidR="006F6EBE" w:rsidRDefault="00AE7BA7" w:rsidP="00FD6751">
      <w:pPr>
        <w:jc w:val="both"/>
      </w:pPr>
      <w:r w:rsidRPr="00722AB4">
        <w:rPr>
          <w:b/>
        </w:rPr>
        <w:t>d</w:t>
      </w:r>
      <w:r w:rsidR="006F6EBE" w:rsidRPr="00722AB4">
        <w:rPr>
          <w:b/>
        </w:rPr>
        <w:t>ouble jeopardy</w:t>
      </w:r>
      <w:r w:rsidR="006F6EBE">
        <w:t xml:space="preserve">—putting someone on trial for </w:t>
      </w:r>
      <w:r w:rsidR="008873B1">
        <w:t>a crime</w:t>
      </w:r>
      <w:r w:rsidR="003B1A8D">
        <w:t xml:space="preserve"> which he or she was previously found not guilty</w:t>
      </w:r>
    </w:p>
    <w:p w14:paraId="4499E7F0" w14:textId="77777777" w:rsidR="003B1A8D" w:rsidRDefault="00AE7BA7" w:rsidP="00FD6751">
      <w:pPr>
        <w:jc w:val="both"/>
      </w:pPr>
      <w:r w:rsidRPr="00722AB4">
        <w:rPr>
          <w:b/>
        </w:rPr>
        <w:t>d</w:t>
      </w:r>
      <w:r w:rsidR="003B1A8D" w:rsidRPr="00722AB4">
        <w:rPr>
          <w:b/>
        </w:rPr>
        <w:t>ue process</w:t>
      </w:r>
      <w:r w:rsidR="003B1A8D">
        <w:t>—following established legal procedures</w:t>
      </w:r>
    </w:p>
    <w:p w14:paraId="5F63B1FC" w14:textId="77777777" w:rsidR="003B1A8D" w:rsidRDefault="00AE7BA7" w:rsidP="00FD6751">
      <w:pPr>
        <w:jc w:val="both"/>
      </w:pPr>
      <w:r w:rsidRPr="00722AB4">
        <w:rPr>
          <w:b/>
        </w:rPr>
        <w:t>d</w:t>
      </w:r>
      <w:r w:rsidR="003B1A8D" w:rsidRPr="00722AB4">
        <w:rPr>
          <w:b/>
        </w:rPr>
        <w:t>uty</w:t>
      </w:r>
      <w:r w:rsidR="003B1A8D">
        <w:t xml:space="preserve">—an action we are required to </w:t>
      </w:r>
      <w:proofErr w:type="gramStart"/>
      <w:r w:rsidR="003B1A8D">
        <w:t>perform;</w:t>
      </w:r>
      <w:proofErr w:type="gramEnd"/>
      <w:r w:rsidR="003B1A8D">
        <w:t xml:space="preserve"> a tax on an imported good</w:t>
      </w:r>
    </w:p>
    <w:p w14:paraId="0EAFFB8C" w14:textId="77777777" w:rsidR="003B1A8D" w:rsidRDefault="00AE7BA7" w:rsidP="00FD6751">
      <w:pPr>
        <w:jc w:val="both"/>
      </w:pPr>
      <w:r w:rsidRPr="00722AB4">
        <w:rPr>
          <w:b/>
        </w:rPr>
        <w:t>e</w:t>
      </w:r>
      <w:r w:rsidR="003B1A8D" w:rsidRPr="00722AB4">
        <w:rPr>
          <w:b/>
        </w:rPr>
        <w:t>conomics</w:t>
      </w:r>
      <w:r w:rsidR="003B1A8D">
        <w:t>—a system for making choices about ways to use scarce resources to make and distribute good and services to fulfill people’s needs and wants</w:t>
      </w:r>
    </w:p>
    <w:p w14:paraId="1051EC06" w14:textId="77777777" w:rsidR="003B1A8D" w:rsidRDefault="003B1A8D" w:rsidP="00FD6751">
      <w:pPr>
        <w:jc w:val="both"/>
      </w:pPr>
      <w:r w:rsidRPr="00722AB4">
        <w:rPr>
          <w:b/>
        </w:rPr>
        <w:t>Elastic</w:t>
      </w:r>
      <w:r w:rsidR="00AE7BA7" w:rsidRPr="00722AB4">
        <w:rPr>
          <w:b/>
        </w:rPr>
        <w:t xml:space="preserve"> C</w:t>
      </w:r>
      <w:r w:rsidRPr="00722AB4">
        <w:rPr>
          <w:b/>
        </w:rPr>
        <w:t>lause</w:t>
      </w:r>
      <w:r>
        <w:t>—clause in Article I, Section 8 of the Constitution that gives Congress the right to make all laws “necessary and proper” to carry out its expressed powers</w:t>
      </w:r>
    </w:p>
    <w:p w14:paraId="31D86491" w14:textId="77777777" w:rsidR="003B1A8D" w:rsidRDefault="00AE7BA7" w:rsidP="00FD6751">
      <w:pPr>
        <w:jc w:val="both"/>
      </w:pPr>
      <w:r w:rsidRPr="00722AB4">
        <w:rPr>
          <w:b/>
        </w:rPr>
        <w:t>e</w:t>
      </w:r>
      <w:r w:rsidR="003B1A8D" w:rsidRPr="00722AB4">
        <w:rPr>
          <w:b/>
        </w:rPr>
        <w:t>lector</w:t>
      </w:r>
      <w:r w:rsidR="003B1A8D">
        <w:t>—person appointed to vote in presidential elections for president or vice president</w:t>
      </w:r>
    </w:p>
    <w:p w14:paraId="5596E5F7" w14:textId="77777777" w:rsidR="003B1A8D" w:rsidRDefault="00AE7BA7" w:rsidP="00FD6751">
      <w:pPr>
        <w:jc w:val="both"/>
      </w:pPr>
      <w:r w:rsidRPr="00722AB4">
        <w:rPr>
          <w:b/>
        </w:rPr>
        <w:t>e</w:t>
      </w:r>
      <w:r w:rsidR="003B1A8D" w:rsidRPr="00722AB4">
        <w:rPr>
          <w:b/>
        </w:rPr>
        <w:t>lectoral college</w:t>
      </w:r>
      <w:r w:rsidR="003B1A8D">
        <w:t xml:space="preserve">—a group of people named by each state legislature to select the president and vice-president </w:t>
      </w:r>
    </w:p>
    <w:p w14:paraId="19012606" w14:textId="77777777" w:rsidR="003B1A8D" w:rsidRDefault="00AE7BA7" w:rsidP="00FD6751">
      <w:pPr>
        <w:jc w:val="both"/>
      </w:pPr>
      <w:r w:rsidRPr="00722AB4">
        <w:rPr>
          <w:b/>
        </w:rPr>
        <w:t>e</w:t>
      </w:r>
      <w:r w:rsidR="003B1A8D" w:rsidRPr="00722AB4">
        <w:rPr>
          <w:b/>
        </w:rPr>
        <w:t>mbargo</w:t>
      </w:r>
      <w:r w:rsidR="003B1A8D">
        <w:t>—an agreement among a group of nations that prohibits them all from trading with a target nation</w:t>
      </w:r>
    </w:p>
    <w:p w14:paraId="5C1C803B" w14:textId="77777777" w:rsidR="003B1A8D" w:rsidRDefault="00AE7BA7" w:rsidP="00FD6751">
      <w:pPr>
        <w:jc w:val="both"/>
      </w:pPr>
      <w:r w:rsidRPr="00722AB4">
        <w:rPr>
          <w:b/>
        </w:rPr>
        <w:t>e</w:t>
      </w:r>
      <w:r w:rsidR="003B1A8D" w:rsidRPr="00722AB4">
        <w:rPr>
          <w:b/>
        </w:rPr>
        <w:t>numerated powers</w:t>
      </w:r>
      <w:r w:rsidR="003B1A8D">
        <w:t>—powers granted directly to the national government by the Constitution; another name for expressed powers</w:t>
      </w:r>
    </w:p>
    <w:p w14:paraId="4C703F49" w14:textId="77777777" w:rsidR="003B1A8D" w:rsidRDefault="00AE7BA7" w:rsidP="00FD6751">
      <w:pPr>
        <w:jc w:val="both"/>
      </w:pPr>
      <w:r w:rsidRPr="00722AB4">
        <w:rPr>
          <w:b/>
        </w:rPr>
        <w:t>e</w:t>
      </w:r>
      <w:r w:rsidR="003B1A8D" w:rsidRPr="00722AB4">
        <w:rPr>
          <w:b/>
        </w:rPr>
        <w:t>thnic group</w:t>
      </w:r>
      <w:r w:rsidR="003B1A8D">
        <w:t>—a group of people who share a common national, cultural, or racial background</w:t>
      </w:r>
    </w:p>
    <w:p w14:paraId="0938A3EC" w14:textId="77777777" w:rsidR="003B1A8D" w:rsidRDefault="00726DEE" w:rsidP="00FD6751">
      <w:pPr>
        <w:jc w:val="both"/>
      </w:pPr>
      <w:r w:rsidRPr="00722AB4">
        <w:rPr>
          <w:b/>
        </w:rPr>
        <w:lastRenderedPageBreak/>
        <w:t>e</w:t>
      </w:r>
      <w:r w:rsidR="003B1A8D" w:rsidRPr="00722AB4">
        <w:rPr>
          <w:b/>
        </w:rPr>
        <w:t>xecutive branch</w:t>
      </w:r>
      <w:r w:rsidR="003B1A8D">
        <w:t>—a branch of government that carries out laws</w:t>
      </w:r>
    </w:p>
    <w:p w14:paraId="5CF54463" w14:textId="77777777" w:rsidR="003B1A8D" w:rsidRDefault="00726DEE" w:rsidP="00FD6751">
      <w:pPr>
        <w:jc w:val="both"/>
      </w:pPr>
      <w:r w:rsidRPr="00722AB4">
        <w:rPr>
          <w:b/>
        </w:rPr>
        <w:t>e</w:t>
      </w:r>
      <w:r w:rsidR="003B1A8D" w:rsidRPr="00722AB4">
        <w:rPr>
          <w:b/>
        </w:rPr>
        <w:t>xecutive order</w:t>
      </w:r>
      <w:r w:rsidR="003B1A8D">
        <w:t>—a rule or command the president gives out that has the force of law</w:t>
      </w:r>
    </w:p>
    <w:p w14:paraId="484D77E2" w14:textId="77777777" w:rsidR="003B1A8D" w:rsidRDefault="00726DEE" w:rsidP="00FD6751">
      <w:pPr>
        <w:jc w:val="both"/>
      </w:pPr>
      <w:r w:rsidRPr="00722AB4">
        <w:rPr>
          <w:b/>
        </w:rPr>
        <w:t>e</w:t>
      </w:r>
      <w:r w:rsidR="003B1A8D" w:rsidRPr="00722AB4">
        <w:rPr>
          <w:b/>
        </w:rPr>
        <w:t>xport</w:t>
      </w:r>
      <w:r w:rsidR="003B1A8D">
        <w:t>—to sell good to other countries</w:t>
      </w:r>
    </w:p>
    <w:p w14:paraId="5EFD04D9" w14:textId="77777777" w:rsidR="003B1A8D" w:rsidRDefault="00726DEE" w:rsidP="00FD6751">
      <w:pPr>
        <w:jc w:val="both"/>
      </w:pPr>
      <w:r w:rsidRPr="00722AB4">
        <w:rPr>
          <w:b/>
        </w:rPr>
        <w:t>e</w:t>
      </w:r>
      <w:r w:rsidR="003B1A8D" w:rsidRPr="00722AB4">
        <w:rPr>
          <w:b/>
        </w:rPr>
        <w:t>x post facto law</w:t>
      </w:r>
      <w:r w:rsidR="003B1A8D">
        <w:t>—a law that would allow a person to be punished for an action that was not against the law when it was committed</w:t>
      </w:r>
    </w:p>
    <w:p w14:paraId="2BAFDA51" w14:textId="77777777" w:rsidR="003B1A8D" w:rsidRDefault="00726DEE" w:rsidP="00FD6751">
      <w:pPr>
        <w:jc w:val="both"/>
      </w:pPr>
      <w:r w:rsidRPr="00722AB4">
        <w:rPr>
          <w:b/>
        </w:rPr>
        <w:t>e</w:t>
      </w:r>
      <w:r w:rsidR="003B1A8D" w:rsidRPr="00722AB4">
        <w:rPr>
          <w:b/>
        </w:rPr>
        <w:t>xpressed powers</w:t>
      </w:r>
      <w:r w:rsidR="003B1A8D">
        <w:t>—power that the U.S. Constitution has that is specifically listed in the Constitution</w:t>
      </w:r>
    </w:p>
    <w:p w14:paraId="145714F8" w14:textId="77777777" w:rsidR="003B1A8D" w:rsidRDefault="00726DEE" w:rsidP="00FD6751">
      <w:pPr>
        <w:jc w:val="both"/>
      </w:pPr>
      <w:r w:rsidRPr="00722AB4">
        <w:rPr>
          <w:b/>
        </w:rPr>
        <w:t>f</w:t>
      </w:r>
      <w:r w:rsidR="003B1A8D" w:rsidRPr="00722AB4">
        <w:rPr>
          <w:b/>
        </w:rPr>
        <w:t>ederal system</w:t>
      </w:r>
      <w:r w:rsidR="003B1A8D">
        <w:t>—the sharing of power between the central and state governments</w:t>
      </w:r>
    </w:p>
    <w:p w14:paraId="6BCC22C4" w14:textId="77777777" w:rsidR="003B1A8D" w:rsidRDefault="00726DEE" w:rsidP="00FD6751">
      <w:pPr>
        <w:jc w:val="both"/>
      </w:pPr>
      <w:r w:rsidRPr="00722AB4">
        <w:rPr>
          <w:b/>
        </w:rPr>
        <w:t>f</w:t>
      </w:r>
      <w:r w:rsidR="003B1A8D" w:rsidRPr="00722AB4">
        <w:rPr>
          <w:b/>
        </w:rPr>
        <w:t>ederalism</w:t>
      </w:r>
      <w:r w:rsidR="003B1A8D">
        <w:t>—a form of government in which power is divided between the federal, or national, government and the states</w:t>
      </w:r>
    </w:p>
    <w:p w14:paraId="115EADA5" w14:textId="77777777" w:rsidR="003B1A8D" w:rsidRDefault="003B1A8D" w:rsidP="00FD6751">
      <w:pPr>
        <w:jc w:val="both"/>
      </w:pPr>
      <w:r w:rsidRPr="00722AB4">
        <w:rPr>
          <w:b/>
        </w:rPr>
        <w:t>The Federalist Papers</w:t>
      </w:r>
      <w:r>
        <w:t>—a series of essays written to defend the Constitution</w:t>
      </w:r>
    </w:p>
    <w:p w14:paraId="783850E7" w14:textId="77777777" w:rsidR="003B1A8D" w:rsidRDefault="003B1A8D" w:rsidP="00FD6751">
      <w:pPr>
        <w:jc w:val="both"/>
      </w:pPr>
      <w:r w:rsidRPr="00722AB4">
        <w:rPr>
          <w:b/>
        </w:rPr>
        <w:t>Federalists</w:t>
      </w:r>
      <w:r>
        <w:t>—supporters of the Constitution</w:t>
      </w:r>
    </w:p>
    <w:p w14:paraId="2384B670" w14:textId="77777777" w:rsidR="003B1A8D" w:rsidRDefault="00726DEE" w:rsidP="00FD6751">
      <w:pPr>
        <w:jc w:val="both"/>
      </w:pPr>
      <w:r w:rsidRPr="00722AB4">
        <w:rPr>
          <w:b/>
        </w:rPr>
        <w:t>f</w:t>
      </w:r>
      <w:r w:rsidR="008D4FF6" w:rsidRPr="00722AB4">
        <w:rPr>
          <w:b/>
        </w:rPr>
        <w:t>elony</w:t>
      </w:r>
      <w:r w:rsidR="008D4FF6">
        <w:t>—a crime more serious than a misdemeanor</w:t>
      </w:r>
    </w:p>
    <w:p w14:paraId="3557BEBB" w14:textId="77777777" w:rsidR="008D4FF6" w:rsidRDefault="00726DEE" w:rsidP="00FD6751">
      <w:pPr>
        <w:jc w:val="both"/>
      </w:pPr>
      <w:r w:rsidRPr="00722AB4">
        <w:rPr>
          <w:b/>
        </w:rPr>
        <w:t>f</w:t>
      </w:r>
      <w:r w:rsidR="008D4FF6" w:rsidRPr="00722AB4">
        <w:rPr>
          <w:b/>
        </w:rPr>
        <w:t>ilibuster</w:t>
      </w:r>
      <w:r w:rsidR="008D4FF6">
        <w:t>—a tactic for defeating a bill in the Senate by talking until the bill’s sponsor withdraws it</w:t>
      </w:r>
    </w:p>
    <w:p w14:paraId="023CCFD3" w14:textId="77777777" w:rsidR="008D4FF6" w:rsidRDefault="00726DEE" w:rsidP="00FD6751">
      <w:pPr>
        <w:jc w:val="both"/>
      </w:pPr>
      <w:r w:rsidRPr="00722AB4">
        <w:rPr>
          <w:b/>
        </w:rPr>
        <w:t>g</w:t>
      </w:r>
      <w:r w:rsidR="008D4FF6" w:rsidRPr="00722AB4">
        <w:rPr>
          <w:b/>
        </w:rPr>
        <w:t>enocide</w:t>
      </w:r>
      <w:r w:rsidR="008D4FF6">
        <w:t>—the attempt to kill all members of a particular ethnic group</w:t>
      </w:r>
    </w:p>
    <w:p w14:paraId="71FD747E" w14:textId="77777777" w:rsidR="008D4FF6" w:rsidRDefault="00726DEE" w:rsidP="00FD6751">
      <w:pPr>
        <w:jc w:val="both"/>
      </w:pPr>
      <w:r w:rsidRPr="00722AB4">
        <w:rPr>
          <w:b/>
        </w:rPr>
        <w:t>g</w:t>
      </w:r>
      <w:r w:rsidR="008D4FF6" w:rsidRPr="00722AB4">
        <w:rPr>
          <w:b/>
        </w:rPr>
        <w:t>errymander</w:t>
      </w:r>
      <w:r w:rsidR="008D4FF6">
        <w:t>—an oddly shaped election district designed to increase the voting strength of a particular group</w:t>
      </w:r>
    </w:p>
    <w:p w14:paraId="236AF160" w14:textId="77777777" w:rsidR="008D4FF6" w:rsidRDefault="00726DEE" w:rsidP="00FD6751">
      <w:pPr>
        <w:jc w:val="both"/>
      </w:pPr>
      <w:r w:rsidRPr="00722AB4">
        <w:rPr>
          <w:b/>
        </w:rPr>
        <w:t>g</w:t>
      </w:r>
      <w:r w:rsidR="00E56B36" w:rsidRPr="00722AB4">
        <w:rPr>
          <w:b/>
        </w:rPr>
        <w:t>lobal interdependence</w:t>
      </w:r>
      <w:r w:rsidR="00E56B36">
        <w:t>—the reliance of people and countries around the world on one another for goods and services</w:t>
      </w:r>
    </w:p>
    <w:p w14:paraId="58BAB422" w14:textId="77777777" w:rsidR="00E56B36" w:rsidRDefault="00E56B36" w:rsidP="00FD6751">
      <w:pPr>
        <w:jc w:val="both"/>
      </w:pPr>
      <w:r w:rsidRPr="00722AB4">
        <w:rPr>
          <w:b/>
        </w:rPr>
        <w:t>Great Compromise</w:t>
      </w:r>
      <w:r>
        <w:t>—agreement providing a dual system of congressional representation</w:t>
      </w:r>
    </w:p>
    <w:p w14:paraId="0D9D6867" w14:textId="77777777" w:rsidR="00E56B36" w:rsidRDefault="00E56B36" w:rsidP="00FD6751">
      <w:pPr>
        <w:jc w:val="both"/>
      </w:pPr>
      <w:r w:rsidRPr="00722AB4">
        <w:rPr>
          <w:b/>
        </w:rPr>
        <w:t>House of Representatives</w:t>
      </w:r>
      <w:r>
        <w:t>—the lower house of Congress, consisting of a different number of representatives from each state, depending on population</w:t>
      </w:r>
    </w:p>
    <w:p w14:paraId="6ABAE80B" w14:textId="77777777" w:rsidR="00726DEE" w:rsidRDefault="00726DEE" w:rsidP="00FD6751">
      <w:pPr>
        <w:jc w:val="both"/>
      </w:pPr>
      <w:r w:rsidRPr="00722AB4">
        <w:rPr>
          <w:b/>
        </w:rPr>
        <w:t>i</w:t>
      </w:r>
      <w:r w:rsidR="00E56B36" w:rsidRPr="00722AB4">
        <w:rPr>
          <w:b/>
        </w:rPr>
        <w:t>mpeach</w:t>
      </w:r>
      <w:r w:rsidR="00E56B36">
        <w:t>—to accuse government officials of misconduct in office</w:t>
      </w:r>
    </w:p>
    <w:p w14:paraId="1F64E9C8" w14:textId="77777777" w:rsidR="00E56B36" w:rsidRDefault="00726DEE" w:rsidP="00FD6751">
      <w:pPr>
        <w:jc w:val="both"/>
      </w:pPr>
      <w:r w:rsidRPr="00722AB4">
        <w:rPr>
          <w:b/>
        </w:rPr>
        <w:t>i</w:t>
      </w:r>
      <w:r w:rsidR="00E56B36" w:rsidRPr="00722AB4">
        <w:rPr>
          <w:b/>
        </w:rPr>
        <w:t>mplied power</w:t>
      </w:r>
      <w:r w:rsidR="00E56B36">
        <w:t>—power that Congress has that is not stated explicitly in the Constitution</w:t>
      </w:r>
    </w:p>
    <w:p w14:paraId="7D6953D3" w14:textId="77777777" w:rsidR="00E56B36" w:rsidRDefault="00726DEE" w:rsidP="00FD6751">
      <w:pPr>
        <w:jc w:val="both"/>
      </w:pPr>
      <w:r w:rsidRPr="00722AB4">
        <w:rPr>
          <w:b/>
        </w:rPr>
        <w:t>i</w:t>
      </w:r>
      <w:r w:rsidR="00BD1AB9" w:rsidRPr="00722AB4">
        <w:rPr>
          <w:b/>
        </w:rPr>
        <w:t>mport</w:t>
      </w:r>
      <w:r w:rsidR="00BD1AB9">
        <w:t>—to buy goods from another country</w:t>
      </w:r>
    </w:p>
    <w:p w14:paraId="4CC1D25E" w14:textId="77777777" w:rsidR="00726DEE" w:rsidRDefault="00726DEE" w:rsidP="00FD6751">
      <w:pPr>
        <w:jc w:val="both"/>
      </w:pPr>
      <w:r w:rsidRPr="00722AB4">
        <w:rPr>
          <w:b/>
        </w:rPr>
        <w:t>i</w:t>
      </w:r>
      <w:r w:rsidR="00BD1AB9" w:rsidRPr="00722AB4">
        <w:rPr>
          <w:b/>
        </w:rPr>
        <w:t>ndictment</w:t>
      </w:r>
      <w:r w:rsidR="00BD1AB9">
        <w:t xml:space="preserve">—a document issued by a body called a grand jury that formally charges someone with a </w:t>
      </w:r>
      <w:proofErr w:type="spellStart"/>
      <w:r w:rsidR="00BD1AB9">
        <w:t>crime</w:t>
      </w:r>
      <w:r>
        <w:t>i</w:t>
      </w:r>
      <w:proofErr w:type="spellEnd"/>
    </w:p>
    <w:p w14:paraId="42B03EC8" w14:textId="77777777" w:rsidR="00BD1AB9" w:rsidRDefault="00726DEE" w:rsidP="00FD6751">
      <w:pPr>
        <w:jc w:val="both"/>
      </w:pPr>
      <w:r w:rsidRPr="00722AB4">
        <w:rPr>
          <w:b/>
        </w:rPr>
        <w:t>i</w:t>
      </w:r>
      <w:r w:rsidR="00BD1AB9" w:rsidRPr="00722AB4">
        <w:rPr>
          <w:b/>
        </w:rPr>
        <w:t>nterest group</w:t>
      </w:r>
      <w:r w:rsidR="00BD1AB9">
        <w:t>—a group of people who share a point of view about an issue and unite to promote their beliefs</w:t>
      </w:r>
    </w:p>
    <w:p w14:paraId="7E65684D" w14:textId="77777777" w:rsidR="00BD1AB9" w:rsidRDefault="00726DEE" w:rsidP="00FD6751">
      <w:pPr>
        <w:jc w:val="both"/>
      </w:pPr>
      <w:r w:rsidRPr="00722AB4">
        <w:rPr>
          <w:b/>
        </w:rPr>
        <w:t>j</w:t>
      </w:r>
      <w:r w:rsidR="00BD1AB9" w:rsidRPr="00722AB4">
        <w:rPr>
          <w:b/>
        </w:rPr>
        <w:t>udicial branch</w:t>
      </w:r>
      <w:r w:rsidR="00BD1AB9">
        <w:t>—the branch of the government that interprets laws</w:t>
      </w:r>
    </w:p>
    <w:p w14:paraId="135F5686" w14:textId="77777777" w:rsidR="00BD1AB9" w:rsidRDefault="00726DEE" w:rsidP="00726DEE">
      <w:pPr>
        <w:jc w:val="both"/>
      </w:pPr>
      <w:r w:rsidRPr="00722AB4">
        <w:rPr>
          <w:b/>
        </w:rPr>
        <w:t>j</w:t>
      </w:r>
      <w:r w:rsidR="00BD1AB9" w:rsidRPr="00722AB4">
        <w:rPr>
          <w:b/>
        </w:rPr>
        <w:t>udicial review</w:t>
      </w:r>
      <w:r w:rsidR="00BD1AB9">
        <w:t>—the power of the Supreme Court to say whether any federal, state, or local law or government action goes against the Constitution</w:t>
      </w:r>
    </w:p>
    <w:p w14:paraId="4B871298" w14:textId="77777777" w:rsidR="00BD1AB9" w:rsidRDefault="0045109C" w:rsidP="00726DEE">
      <w:pPr>
        <w:jc w:val="both"/>
      </w:pPr>
      <w:r w:rsidRPr="00722AB4">
        <w:rPr>
          <w:b/>
        </w:rPr>
        <w:t>jurisdiction</w:t>
      </w:r>
      <w:r w:rsidR="00BD1AB9">
        <w:t>—a court’s authority to hear and decide cases</w:t>
      </w:r>
    </w:p>
    <w:p w14:paraId="17E128BD" w14:textId="77777777" w:rsidR="00BD1AB9" w:rsidRDefault="00726DEE" w:rsidP="0045109C">
      <w:pPr>
        <w:ind w:left="360"/>
        <w:jc w:val="both"/>
      </w:pPr>
      <w:r w:rsidRPr="00CE3DD7">
        <w:rPr>
          <w:b/>
        </w:rPr>
        <w:lastRenderedPageBreak/>
        <w:t>l</w:t>
      </w:r>
      <w:r w:rsidR="00BD1AB9" w:rsidRPr="00CE3DD7">
        <w:rPr>
          <w:b/>
        </w:rPr>
        <w:t>egislative branch</w:t>
      </w:r>
      <w:r w:rsidR="00BD1AB9">
        <w:t>—the lawmaking branch of the government</w:t>
      </w:r>
    </w:p>
    <w:p w14:paraId="33E49422" w14:textId="77777777" w:rsidR="00BD1AB9" w:rsidRDefault="00726DEE" w:rsidP="0045109C">
      <w:pPr>
        <w:ind w:left="360"/>
        <w:jc w:val="both"/>
      </w:pPr>
      <w:r w:rsidRPr="00CE3DD7">
        <w:rPr>
          <w:b/>
        </w:rPr>
        <w:t>l</w:t>
      </w:r>
      <w:r w:rsidR="00BD1AB9" w:rsidRPr="00CE3DD7">
        <w:rPr>
          <w:b/>
        </w:rPr>
        <w:t>evy</w:t>
      </w:r>
      <w:r w:rsidR="00BD1AB9">
        <w:t>—to demand and collect a tax or other payment, either by force or authority</w:t>
      </w:r>
    </w:p>
    <w:p w14:paraId="63139C0A" w14:textId="77777777" w:rsidR="00BD1AB9" w:rsidRDefault="00726DEE" w:rsidP="0045109C">
      <w:pPr>
        <w:ind w:left="360"/>
        <w:jc w:val="both"/>
      </w:pPr>
      <w:r w:rsidRPr="00CE3DD7">
        <w:rPr>
          <w:b/>
        </w:rPr>
        <w:t>l</w:t>
      </w:r>
      <w:r w:rsidR="00BD1AB9" w:rsidRPr="00CE3DD7">
        <w:rPr>
          <w:b/>
        </w:rPr>
        <w:t>ibel</w:t>
      </w:r>
      <w:r w:rsidR="00BD1AB9">
        <w:t>—written untruths that are harmful to someone’s reputation</w:t>
      </w:r>
    </w:p>
    <w:p w14:paraId="0256149D" w14:textId="77777777" w:rsidR="00BD1AB9" w:rsidRDefault="00726DEE" w:rsidP="0045109C">
      <w:pPr>
        <w:ind w:left="360"/>
        <w:jc w:val="both"/>
      </w:pPr>
      <w:r w:rsidRPr="00CE3DD7">
        <w:rPr>
          <w:b/>
        </w:rPr>
        <w:t>l</w:t>
      </w:r>
      <w:r w:rsidR="00BD1AB9" w:rsidRPr="00CE3DD7">
        <w:rPr>
          <w:b/>
        </w:rPr>
        <w:t>iberty</w:t>
      </w:r>
      <w:r w:rsidR="00BD1AB9">
        <w:t>—the state of being free</w:t>
      </w:r>
    </w:p>
    <w:p w14:paraId="3B616A81" w14:textId="77777777" w:rsidR="005805CA" w:rsidRDefault="00726DEE" w:rsidP="0045109C">
      <w:pPr>
        <w:ind w:left="360"/>
        <w:jc w:val="both"/>
      </w:pPr>
      <w:r w:rsidRPr="00CE3DD7">
        <w:rPr>
          <w:b/>
        </w:rPr>
        <w:t>l</w:t>
      </w:r>
      <w:r w:rsidR="005805CA" w:rsidRPr="00CE3DD7">
        <w:rPr>
          <w:b/>
        </w:rPr>
        <w:t>obbyist</w:t>
      </w:r>
      <w:r w:rsidR="005805CA">
        <w:t>—representative of an interest group who contacts lawmakers or other government officials directly to influence their policy making</w:t>
      </w:r>
    </w:p>
    <w:p w14:paraId="233FBBCC" w14:textId="77777777" w:rsidR="005805CA" w:rsidRDefault="0045109C" w:rsidP="0045109C">
      <w:pPr>
        <w:ind w:left="360"/>
        <w:jc w:val="both"/>
      </w:pPr>
      <w:r w:rsidRPr="00CE3DD7">
        <w:rPr>
          <w:b/>
        </w:rPr>
        <w:t>misdemeanor</w:t>
      </w:r>
      <w:r w:rsidR="005805CA">
        <w:t>—the least serious type of crime, minor crime for which a person is usually fined and receives less than one year in jail</w:t>
      </w:r>
    </w:p>
    <w:p w14:paraId="5F143EEC" w14:textId="77777777" w:rsidR="005805CA" w:rsidRDefault="00726DEE" w:rsidP="0045109C">
      <w:pPr>
        <w:ind w:left="360"/>
        <w:jc w:val="both"/>
      </w:pPr>
      <w:r w:rsidRPr="00CE3DD7">
        <w:rPr>
          <w:b/>
        </w:rPr>
        <w:t>n</w:t>
      </w:r>
      <w:r w:rsidR="005805CA" w:rsidRPr="00CE3DD7">
        <w:rPr>
          <w:b/>
        </w:rPr>
        <w:t>atural rights</w:t>
      </w:r>
      <w:r w:rsidR="005805CA">
        <w:t>—freedoms people possess relating to life, liberty, and property</w:t>
      </w:r>
    </w:p>
    <w:p w14:paraId="26BEDE52" w14:textId="77777777" w:rsidR="005805CA" w:rsidRDefault="00A76E80" w:rsidP="0045109C">
      <w:pPr>
        <w:ind w:left="360"/>
        <w:jc w:val="both"/>
      </w:pPr>
      <w:r w:rsidRPr="00CE3DD7">
        <w:rPr>
          <w:b/>
        </w:rPr>
        <w:t>n</w:t>
      </w:r>
      <w:r w:rsidR="005805CA" w:rsidRPr="00CE3DD7">
        <w:rPr>
          <w:b/>
        </w:rPr>
        <w:t>ullify</w:t>
      </w:r>
      <w:r w:rsidR="005805CA">
        <w:t>—to cancel legally</w:t>
      </w:r>
    </w:p>
    <w:p w14:paraId="0363A990" w14:textId="77777777" w:rsidR="005805CA" w:rsidRDefault="00A76E80" w:rsidP="0045109C">
      <w:pPr>
        <w:ind w:left="360"/>
        <w:jc w:val="both"/>
      </w:pPr>
      <w:r w:rsidRPr="00CE3DD7">
        <w:rPr>
          <w:b/>
        </w:rPr>
        <w:t>o</w:t>
      </w:r>
      <w:r w:rsidR="005805CA" w:rsidRPr="00CE3DD7">
        <w:rPr>
          <w:b/>
        </w:rPr>
        <w:t>pen primary</w:t>
      </w:r>
      <w:r w:rsidR="005805CA">
        <w:t>—an election in which voters need not declare their party preference</w:t>
      </w:r>
    </w:p>
    <w:p w14:paraId="216CAE84" w14:textId="77777777" w:rsidR="005805CA" w:rsidRDefault="00A76E80" w:rsidP="0045109C">
      <w:pPr>
        <w:ind w:left="360"/>
        <w:jc w:val="both"/>
      </w:pPr>
      <w:r w:rsidRPr="00CE3DD7">
        <w:rPr>
          <w:b/>
        </w:rPr>
        <w:t>o</w:t>
      </w:r>
      <w:r w:rsidR="005805CA" w:rsidRPr="00CE3DD7">
        <w:rPr>
          <w:b/>
        </w:rPr>
        <w:t>rdinance</w:t>
      </w:r>
      <w:r w:rsidR="005805CA">
        <w:t>—a law, usually of a city or county</w:t>
      </w:r>
    </w:p>
    <w:p w14:paraId="616FB014" w14:textId="77777777" w:rsidR="005805CA" w:rsidRDefault="00A76E80" w:rsidP="0045109C">
      <w:pPr>
        <w:ind w:left="360"/>
        <w:jc w:val="both"/>
      </w:pPr>
      <w:r w:rsidRPr="00CE3DD7">
        <w:rPr>
          <w:b/>
        </w:rPr>
        <w:t>o</w:t>
      </w:r>
      <w:r w:rsidR="005805CA" w:rsidRPr="00CE3DD7">
        <w:rPr>
          <w:b/>
        </w:rPr>
        <w:t>riginal jurisdiction</w:t>
      </w:r>
      <w:r w:rsidR="005805CA">
        <w:t>—the authority to hear cases for the first time.</w:t>
      </w:r>
    </w:p>
    <w:p w14:paraId="14C2DCF7" w14:textId="77777777" w:rsidR="005805CA" w:rsidRDefault="00A76E80" w:rsidP="0045109C">
      <w:pPr>
        <w:ind w:left="360"/>
        <w:jc w:val="both"/>
      </w:pPr>
      <w:r w:rsidRPr="00CE3DD7">
        <w:rPr>
          <w:b/>
        </w:rPr>
        <w:t>p</w:t>
      </w:r>
      <w:r w:rsidR="0045109C" w:rsidRPr="00CE3DD7">
        <w:rPr>
          <w:b/>
        </w:rPr>
        <w:t>ardon</w:t>
      </w:r>
      <w:r w:rsidR="0045109C">
        <w:t>—a declaration of forgiveness and freedom from punishment</w:t>
      </w:r>
    </w:p>
    <w:p w14:paraId="12A3A036" w14:textId="77777777" w:rsidR="0045109C" w:rsidRDefault="00A76E80" w:rsidP="0045109C">
      <w:pPr>
        <w:ind w:left="360"/>
        <w:jc w:val="both"/>
      </w:pPr>
      <w:r w:rsidRPr="00CE3DD7">
        <w:rPr>
          <w:b/>
        </w:rPr>
        <w:t>p</w:t>
      </w:r>
      <w:r w:rsidR="0045109C" w:rsidRPr="00CE3DD7">
        <w:rPr>
          <w:b/>
        </w:rPr>
        <w:t>etition</w:t>
      </w:r>
      <w:r w:rsidR="0045109C">
        <w:t>—a formal request for government action</w:t>
      </w:r>
    </w:p>
    <w:p w14:paraId="2A45FF1A" w14:textId="77777777" w:rsidR="0045109C" w:rsidRDefault="00A76E80" w:rsidP="0045109C">
      <w:pPr>
        <w:ind w:left="360"/>
        <w:jc w:val="both"/>
      </w:pPr>
      <w:r w:rsidRPr="00CE3DD7">
        <w:rPr>
          <w:b/>
        </w:rPr>
        <w:t>p</w:t>
      </w:r>
      <w:r w:rsidR="0045109C" w:rsidRPr="00CE3DD7">
        <w:rPr>
          <w:b/>
        </w:rPr>
        <w:t>laintiff</w:t>
      </w:r>
      <w:r w:rsidR="0045109C">
        <w:t>—person in a civil case who claims to have been harmed; person who files a lawsuit</w:t>
      </w:r>
    </w:p>
    <w:p w14:paraId="5A5846DC" w14:textId="77777777" w:rsidR="0045109C" w:rsidRDefault="00A76E80" w:rsidP="0045109C">
      <w:pPr>
        <w:ind w:left="360"/>
        <w:jc w:val="both"/>
      </w:pPr>
      <w:r w:rsidRPr="00CE3DD7">
        <w:rPr>
          <w:b/>
        </w:rPr>
        <w:t>p</w:t>
      </w:r>
      <w:r w:rsidR="0045109C" w:rsidRPr="00CE3DD7">
        <w:rPr>
          <w:b/>
        </w:rPr>
        <w:t>olling place</w:t>
      </w:r>
      <w:r w:rsidR="0045109C">
        <w:t>—where voting is carried out</w:t>
      </w:r>
    </w:p>
    <w:p w14:paraId="07A34B87" w14:textId="77777777" w:rsidR="0045109C" w:rsidRDefault="00A76E80" w:rsidP="0045109C">
      <w:pPr>
        <w:ind w:left="360"/>
        <w:jc w:val="both"/>
      </w:pPr>
      <w:r w:rsidRPr="00CE3DD7">
        <w:rPr>
          <w:b/>
        </w:rPr>
        <w:t>p</w:t>
      </w:r>
      <w:r w:rsidR="0045109C" w:rsidRPr="00CE3DD7">
        <w:rPr>
          <w:b/>
        </w:rPr>
        <w:t>opular sovereignty</w:t>
      </w:r>
      <w:r w:rsidR="0045109C">
        <w:t>—government receives power from the people</w:t>
      </w:r>
    </w:p>
    <w:p w14:paraId="1E953936" w14:textId="77777777" w:rsidR="0045109C" w:rsidRDefault="00A76E80" w:rsidP="0045109C">
      <w:pPr>
        <w:ind w:left="360"/>
        <w:jc w:val="both"/>
      </w:pPr>
      <w:r w:rsidRPr="00CE3DD7">
        <w:rPr>
          <w:b/>
        </w:rPr>
        <w:t>p</w:t>
      </w:r>
      <w:r w:rsidR="0045109C" w:rsidRPr="00CE3DD7">
        <w:rPr>
          <w:b/>
        </w:rPr>
        <w:t>opular vote</w:t>
      </w:r>
      <w:r w:rsidR="0045109C">
        <w:t>—the vote cast by individual voters in a presidential election, as opposed to the electoral votes which are cast by electors</w:t>
      </w:r>
    </w:p>
    <w:p w14:paraId="5DC084D0" w14:textId="77777777" w:rsidR="0045109C" w:rsidRDefault="0045109C" w:rsidP="0045109C">
      <w:pPr>
        <w:ind w:left="360"/>
        <w:jc w:val="both"/>
      </w:pPr>
      <w:r w:rsidRPr="00CE3DD7">
        <w:rPr>
          <w:b/>
        </w:rPr>
        <w:t>Preamble</w:t>
      </w:r>
      <w:r>
        <w:t>—the opening section of the Constitution</w:t>
      </w:r>
    </w:p>
    <w:p w14:paraId="3DB4023E" w14:textId="77777777" w:rsidR="0045109C" w:rsidRDefault="00A76E80" w:rsidP="0045109C">
      <w:pPr>
        <w:ind w:left="360"/>
        <w:jc w:val="both"/>
      </w:pPr>
      <w:r w:rsidRPr="00CE3DD7">
        <w:rPr>
          <w:b/>
        </w:rPr>
        <w:t>p</w:t>
      </w:r>
      <w:r w:rsidR="0045109C" w:rsidRPr="00CE3DD7">
        <w:rPr>
          <w:b/>
        </w:rPr>
        <w:t>recedent</w:t>
      </w:r>
      <w:r w:rsidR="0045109C">
        <w:t>—a ruling that is used as the basis for a judicial decision in a later, similar case</w:t>
      </w:r>
    </w:p>
    <w:p w14:paraId="3DC6E6D4" w14:textId="77777777" w:rsidR="0045109C" w:rsidRDefault="00A76E80" w:rsidP="0045109C">
      <w:pPr>
        <w:ind w:left="360"/>
        <w:jc w:val="both"/>
      </w:pPr>
      <w:r w:rsidRPr="00CE3DD7">
        <w:rPr>
          <w:b/>
        </w:rPr>
        <w:t>r</w:t>
      </w:r>
      <w:r w:rsidR="0045109C" w:rsidRPr="00CE3DD7">
        <w:rPr>
          <w:b/>
        </w:rPr>
        <w:t>atify</w:t>
      </w:r>
      <w:r w:rsidR="0045109C">
        <w:t>—to vote approval of</w:t>
      </w:r>
    </w:p>
    <w:p w14:paraId="129238D9" w14:textId="77777777" w:rsidR="00CE3DD7" w:rsidRDefault="00CE3DD7" w:rsidP="0045109C">
      <w:pPr>
        <w:ind w:left="360"/>
        <w:jc w:val="both"/>
      </w:pPr>
      <w:r w:rsidRPr="00CE3DD7">
        <w:rPr>
          <w:b/>
        </w:rPr>
        <w:t>representative democracy</w:t>
      </w:r>
      <w:r>
        <w:t>—a government in which citizens choose a smaller group to govern on their behalf</w:t>
      </w:r>
    </w:p>
    <w:p w14:paraId="0E9B8A8B" w14:textId="77777777" w:rsidR="00CE3DD7" w:rsidRDefault="00CE3DD7" w:rsidP="0045109C">
      <w:pPr>
        <w:ind w:left="360"/>
        <w:jc w:val="both"/>
      </w:pPr>
      <w:r w:rsidRPr="00CE3DD7">
        <w:rPr>
          <w:b/>
        </w:rPr>
        <w:t>repression</w:t>
      </w:r>
      <w:r>
        <w:t>—preventing people from expressing themselves or from freely engaging in normal life</w:t>
      </w:r>
    </w:p>
    <w:p w14:paraId="001EA255" w14:textId="77777777" w:rsidR="00CE3DD7" w:rsidRDefault="00CE3DD7" w:rsidP="0045109C">
      <w:pPr>
        <w:ind w:left="360"/>
        <w:jc w:val="both"/>
      </w:pPr>
      <w:r w:rsidRPr="00CE3DD7">
        <w:rPr>
          <w:b/>
        </w:rPr>
        <w:t>republic</w:t>
      </w:r>
      <w:r>
        <w:t>—a representative democracy in which citizens choose their lawmakers</w:t>
      </w:r>
    </w:p>
    <w:p w14:paraId="32465452" w14:textId="77777777" w:rsidR="00CE3DD7" w:rsidRDefault="00CE3DD7" w:rsidP="0045109C">
      <w:pPr>
        <w:ind w:left="360"/>
        <w:jc w:val="both"/>
      </w:pPr>
      <w:r w:rsidRPr="00CE3DD7">
        <w:rPr>
          <w:b/>
        </w:rPr>
        <w:t>reserved powers</w:t>
      </w:r>
      <w:r>
        <w:t>—powers that the Constitution does not give the national government as they are reserved for the states</w:t>
      </w:r>
    </w:p>
    <w:p w14:paraId="4F1DA588" w14:textId="77777777" w:rsidR="00CE3DD7" w:rsidRDefault="00CE3DD7" w:rsidP="0045109C">
      <w:pPr>
        <w:ind w:left="360"/>
        <w:jc w:val="both"/>
      </w:pPr>
      <w:r>
        <w:rPr>
          <w:b/>
        </w:rPr>
        <w:t>rule of law</w:t>
      </w:r>
      <w:r>
        <w:t>—principle that the law applies to everyone; no one is above the law</w:t>
      </w:r>
    </w:p>
    <w:p w14:paraId="3F642F2B" w14:textId="77777777" w:rsidR="00900A66" w:rsidRDefault="00900A66" w:rsidP="0045109C">
      <w:pPr>
        <w:ind w:left="360"/>
        <w:jc w:val="both"/>
      </w:pPr>
      <w:r>
        <w:rPr>
          <w:b/>
        </w:rPr>
        <w:lastRenderedPageBreak/>
        <w:t>Senate</w:t>
      </w:r>
      <w:r>
        <w:t>—the upper house of Congress; consisting of 2 representatives from each state</w:t>
      </w:r>
    </w:p>
    <w:p w14:paraId="01725985" w14:textId="77777777" w:rsidR="00900A66" w:rsidRDefault="00900A66" w:rsidP="0045109C">
      <w:pPr>
        <w:ind w:left="360"/>
        <w:jc w:val="both"/>
      </w:pPr>
      <w:r>
        <w:rPr>
          <w:b/>
        </w:rPr>
        <w:t>separation of powers</w:t>
      </w:r>
      <w:r>
        <w:t>—the split of authority among the legislative, judicial, and executive branches</w:t>
      </w:r>
    </w:p>
    <w:p w14:paraId="1AE0EF14" w14:textId="77777777" w:rsidR="00BE7FAD" w:rsidRDefault="00BE7FAD" w:rsidP="0045109C">
      <w:pPr>
        <w:ind w:left="360"/>
        <w:jc w:val="both"/>
      </w:pPr>
      <w:proofErr w:type="spellStart"/>
      <w:r>
        <w:rPr>
          <w:b/>
        </w:rPr>
        <w:t>Shays’s</w:t>
      </w:r>
      <w:proofErr w:type="spellEnd"/>
      <w:r>
        <w:rPr>
          <w:b/>
        </w:rPr>
        <w:t xml:space="preserve"> Rebellion</w:t>
      </w:r>
      <w:r>
        <w:t>—an uprising of Massachusetts farmers who did not want to lose their farms because of debt caused by heavy state taxes after the American Revolution; highlighted the weaknesses of The Articles of Confederation</w:t>
      </w:r>
    </w:p>
    <w:p w14:paraId="424088BD" w14:textId="77777777" w:rsidR="00BE7FAD" w:rsidRDefault="00BE7FAD" w:rsidP="0045109C">
      <w:pPr>
        <w:ind w:left="360"/>
        <w:jc w:val="both"/>
      </w:pPr>
      <w:r>
        <w:rPr>
          <w:b/>
        </w:rPr>
        <w:t>Slander</w:t>
      </w:r>
      <w:r>
        <w:t>—spoken untruths that are harmful to someone’s reputation</w:t>
      </w:r>
    </w:p>
    <w:p w14:paraId="40CAA206" w14:textId="77777777" w:rsidR="00BE7FAD" w:rsidRDefault="00BE7FAD" w:rsidP="0045109C">
      <w:pPr>
        <w:ind w:left="360"/>
        <w:jc w:val="both"/>
      </w:pPr>
      <w:r>
        <w:rPr>
          <w:b/>
        </w:rPr>
        <w:t>social contract</w:t>
      </w:r>
      <w:r>
        <w:t>—an agreement among people in a society with a government</w:t>
      </w:r>
    </w:p>
    <w:p w14:paraId="38B69CCB" w14:textId="77777777" w:rsidR="00BE7FAD" w:rsidRDefault="00BE7FAD" w:rsidP="0045109C">
      <w:pPr>
        <w:ind w:left="360"/>
        <w:jc w:val="both"/>
      </w:pPr>
      <w:r>
        <w:rPr>
          <w:b/>
        </w:rPr>
        <w:t>spoils system</w:t>
      </w:r>
      <w:r>
        <w:t>—rewarding people with government jobs on the basis of their political support</w:t>
      </w:r>
    </w:p>
    <w:p w14:paraId="50A9DEB4" w14:textId="77777777" w:rsidR="00BE7FAD" w:rsidRDefault="00BE7FAD" w:rsidP="0045109C">
      <w:pPr>
        <w:ind w:left="360"/>
        <w:jc w:val="both"/>
      </w:pPr>
      <w:r>
        <w:rPr>
          <w:b/>
        </w:rPr>
        <w:t>statute</w:t>
      </w:r>
      <w:r>
        <w:t>—a law</w:t>
      </w:r>
    </w:p>
    <w:p w14:paraId="1FD179C2" w14:textId="77777777" w:rsidR="00BE7FAD" w:rsidRDefault="00BE7FAD" w:rsidP="0045109C">
      <w:pPr>
        <w:ind w:left="360"/>
        <w:jc w:val="both"/>
      </w:pPr>
      <w:r>
        <w:rPr>
          <w:b/>
        </w:rPr>
        <w:t>suffrage</w:t>
      </w:r>
      <w:r>
        <w:t>—the right to vote</w:t>
      </w:r>
    </w:p>
    <w:p w14:paraId="4238BD33" w14:textId="77777777" w:rsidR="00BE7FAD" w:rsidRDefault="00BE7FAD" w:rsidP="0045109C">
      <w:pPr>
        <w:ind w:left="360"/>
        <w:jc w:val="both"/>
      </w:pPr>
      <w:r>
        <w:rPr>
          <w:b/>
        </w:rPr>
        <w:t>supremacy clause</w:t>
      </w:r>
      <w:r>
        <w:t>—the clause in Article VI of the Constitution that makes federal laws prevail over state laws when there is conflict</w:t>
      </w:r>
    </w:p>
    <w:p w14:paraId="15BF3070" w14:textId="77777777" w:rsidR="00BE7FAD" w:rsidRDefault="00BE7FAD" w:rsidP="0045109C">
      <w:pPr>
        <w:ind w:left="360"/>
        <w:jc w:val="both"/>
      </w:pPr>
      <w:r>
        <w:rPr>
          <w:b/>
        </w:rPr>
        <w:t>tariff</w:t>
      </w:r>
      <w:r>
        <w:t>—a tax on an imported good</w:t>
      </w:r>
    </w:p>
    <w:p w14:paraId="62B1E32C" w14:textId="77777777" w:rsidR="00BE7FAD" w:rsidRDefault="00BE7FAD" w:rsidP="0045109C">
      <w:pPr>
        <w:ind w:left="360"/>
        <w:jc w:val="both"/>
      </w:pPr>
      <w:r>
        <w:rPr>
          <w:b/>
        </w:rPr>
        <w:t>trial court</w:t>
      </w:r>
      <w:r>
        <w:t xml:space="preserve">—a type of court in which a judge or a jury listens to the evidence and reaches a </w:t>
      </w:r>
      <w:proofErr w:type="gramStart"/>
      <w:r>
        <w:t>verdict ,</w:t>
      </w:r>
      <w:proofErr w:type="gramEnd"/>
      <w:r>
        <w:t xml:space="preserve"> or a decision, in favor of one party in the case</w:t>
      </w:r>
    </w:p>
    <w:p w14:paraId="5D64E873" w14:textId="77777777" w:rsidR="00BE7FAD" w:rsidRDefault="00BE7FAD" w:rsidP="0045109C">
      <w:pPr>
        <w:ind w:left="360"/>
        <w:jc w:val="both"/>
      </w:pPr>
      <w:r>
        <w:rPr>
          <w:b/>
        </w:rPr>
        <w:t>unicameral</w:t>
      </w:r>
      <w:r>
        <w:t>—having a one-house legislature</w:t>
      </w:r>
    </w:p>
    <w:p w14:paraId="033658FA" w14:textId="77777777" w:rsidR="00BE7FAD" w:rsidRDefault="00BE7FAD" w:rsidP="0045109C">
      <w:pPr>
        <w:ind w:left="360"/>
        <w:jc w:val="both"/>
      </w:pPr>
      <w:r>
        <w:rPr>
          <w:b/>
        </w:rPr>
        <w:t>welfare</w:t>
      </w:r>
      <w:r>
        <w:t>—the health, prosperity, and happiness of the members of a community; aid given to the poor</w:t>
      </w:r>
    </w:p>
    <w:p w14:paraId="57001016" w14:textId="77777777" w:rsidR="00BE7FAD" w:rsidRDefault="00BE7FAD" w:rsidP="0045109C">
      <w:pPr>
        <w:ind w:left="360"/>
        <w:jc w:val="both"/>
      </w:pPr>
      <w:r>
        <w:rPr>
          <w:b/>
        </w:rPr>
        <w:t>writ of certiorari</w:t>
      </w:r>
      <w:r>
        <w:t>—an order a higher court issues to a lower court to obtain the records of the lower court in a particular case</w:t>
      </w:r>
    </w:p>
    <w:p w14:paraId="38760EB6" w14:textId="77777777" w:rsidR="00BE7FAD" w:rsidRDefault="00BE7FAD" w:rsidP="0045109C">
      <w:pPr>
        <w:ind w:left="360"/>
        <w:jc w:val="both"/>
      </w:pPr>
      <w:r>
        <w:rPr>
          <w:b/>
        </w:rPr>
        <w:t>writ of habeas corpus</w:t>
      </w:r>
      <w:r>
        <w:t>—a court order that requires police to bring a prisoner to court to explain why the person is being held</w:t>
      </w:r>
    </w:p>
    <w:p w14:paraId="241F2A1F" w14:textId="77777777" w:rsidR="00722AB4" w:rsidRDefault="00722AB4" w:rsidP="0045109C">
      <w:pPr>
        <w:ind w:left="360"/>
        <w:jc w:val="both"/>
      </w:pPr>
    </w:p>
    <w:p w14:paraId="5A9F9E1C" w14:textId="77777777" w:rsidR="00722AB4" w:rsidRDefault="00722AB4" w:rsidP="00722AB4">
      <w:pPr>
        <w:jc w:val="both"/>
        <w:rPr>
          <w:b/>
          <w:sz w:val="28"/>
          <w:szCs w:val="28"/>
        </w:rPr>
      </w:pPr>
      <w:r w:rsidRPr="00722AB4">
        <w:rPr>
          <w:b/>
          <w:sz w:val="28"/>
          <w:szCs w:val="28"/>
        </w:rPr>
        <w:t xml:space="preserve">The most important thing to know: </w:t>
      </w:r>
    </w:p>
    <w:p w14:paraId="38817083" w14:textId="77777777" w:rsidR="00722AB4" w:rsidRDefault="00722AB4" w:rsidP="00722AB4">
      <w:pPr>
        <w:jc w:val="both"/>
        <w:rPr>
          <w:sz w:val="28"/>
          <w:szCs w:val="28"/>
        </w:rPr>
      </w:pPr>
      <w:r w:rsidRPr="00722AB4">
        <w:rPr>
          <w:sz w:val="28"/>
          <w:szCs w:val="28"/>
        </w:rPr>
        <w:t xml:space="preserve">I am proud to be your teacher. </w:t>
      </w:r>
      <w:r>
        <w:rPr>
          <w:sz w:val="28"/>
          <w:szCs w:val="28"/>
        </w:rPr>
        <w:t>I have watched your brain wrinkles of knowledge form all year, so y</w:t>
      </w:r>
      <w:r w:rsidRPr="00722AB4">
        <w:rPr>
          <w:sz w:val="28"/>
          <w:szCs w:val="28"/>
        </w:rPr>
        <w:t xml:space="preserve">ou’re going to pass this Civics EOC. Breathe! </w:t>
      </w:r>
    </w:p>
    <w:p w14:paraId="58C63159" w14:textId="0844A94D" w:rsidR="00722AB4" w:rsidRDefault="00722AB4" w:rsidP="00722AB4">
      <w:pPr>
        <w:jc w:val="both"/>
        <w:rPr>
          <w:sz w:val="28"/>
          <w:szCs w:val="28"/>
        </w:rPr>
      </w:pPr>
      <w:r w:rsidRPr="00722AB4">
        <w:rPr>
          <w:sz w:val="28"/>
          <w:szCs w:val="28"/>
        </w:rPr>
        <w:t>Oh, and don’t forget to get plenty of sleep and to eat a good breakfast</w:t>
      </w:r>
      <w:r w:rsidR="002819EB">
        <w:rPr>
          <w:sz w:val="28"/>
          <w:szCs w:val="28"/>
        </w:rPr>
        <w:t xml:space="preserve"> each</w:t>
      </w:r>
      <w:r w:rsidRPr="00722AB4">
        <w:rPr>
          <w:sz w:val="28"/>
          <w:szCs w:val="28"/>
        </w:rPr>
        <w:t xml:space="preserve"> morning. </w:t>
      </w:r>
      <w:r w:rsidR="0005034E">
        <w:rPr>
          <w:sz w:val="28"/>
          <w:szCs w:val="28"/>
        </w:rPr>
        <w:t>I’ll have your peppermints waiting for you</w:t>
      </w:r>
      <w:r w:rsidR="002819EB">
        <w:rPr>
          <w:sz w:val="28"/>
          <w:szCs w:val="28"/>
        </w:rPr>
        <w:t xml:space="preserve"> on the morning of the EOC</w:t>
      </w:r>
      <w:r w:rsidR="0005034E">
        <w:rPr>
          <w:sz w:val="28"/>
          <w:szCs w:val="28"/>
        </w:rPr>
        <w:t xml:space="preserve">. </w:t>
      </w:r>
      <w:r w:rsidRPr="00722AB4">
        <w:rPr>
          <w:sz w:val="28"/>
          <w:szCs w:val="28"/>
        </w:rPr>
        <w:sym w:font="Wingdings" w:char="F04A"/>
      </w:r>
    </w:p>
    <w:p w14:paraId="4660026A" w14:textId="345D7672" w:rsidR="00722AB4" w:rsidRDefault="00722AB4" w:rsidP="00722AB4">
      <w:pPr>
        <w:jc w:val="both"/>
        <w:rPr>
          <w:sz w:val="28"/>
          <w:szCs w:val="28"/>
        </w:rPr>
      </w:pPr>
      <w:r>
        <w:rPr>
          <w:sz w:val="28"/>
          <w:szCs w:val="28"/>
        </w:rPr>
        <w:t>Your Favorite Teacher Ever,</w:t>
      </w:r>
    </w:p>
    <w:p w14:paraId="6C49899A" w14:textId="4D1F9DE1" w:rsidR="002112FF" w:rsidRPr="00E53AAF" w:rsidRDefault="002819EB" w:rsidP="002112FF">
      <w:pPr>
        <w:jc w:val="both"/>
      </w:pPr>
      <w:r>
        <w:rPr>
          <w:noProof/>
          <w:sz w:val="28"/>
          <w:szCs w:val="28"/>
        </w:rPr>
        <mc:AlternateContent>
          <mc:Choice Requires="wps">
            <w:drawing>
              <wp:anchor distT="0" distB="0" distL="114300" distR="114300" simplePos="0" relativeHeight="251697152" behindDoc="0" locked="0" layoutInCell="1" allowOverlap="1" wp14:anchorId="0B0919D5" wp14:editId="4A1A9FEC">
                <wp:simplePos x="0" y="0"/>
                <wp:positionH relativeFrom="column">
                  <wp:posOffset>217170</wp:posOffset>
                </wp:positionH>
                <wp:positionV relativeFrom="paragraph">
                  <wp:posOffset>321310</wp:posOffset>
                </wp:positionV>
                <wp:extent cx="346710" cy="251460"/>
                <wp:effectExtent l="19050" t="0" r="34290" b="34290"/>
                <wp:wrapNone/>
                <wp:docPr id="1" name="Heart 1"/>
                <wp:cNvGraphicFramePr/>
                <a:graphic xmlns:a="http://schemas.openxmlformats.org/drawingml/2006/main">
                  <a:graphicData uri="http://schemas.microsoft.com/office/word/2010/wordprocessingShape">
                    <wps:wsp>
                      <wps:cNvSpPr/>
                      <wps:spPr>
                        <a:xfrm>
                          <a:off x="0" y="0"/>
                          <a:ext cx="346710" cy="251460"/>
                        </a:xfrm>
                        <a:prstGeom prst="hear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E5645E" id="Heart 1" o:spid="_x0000_s1026" style="position:absolute;margin-left:17.1pt;margin-top:25.3pt;width:27.3pt;height:19.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25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gaWXQIAABMFAAAOAAAAZHJzL2Uyb0RvYy54bWysVMFu2zAMvQ/YPwi6r46zJN2COkXQosOA&#10;og2WDj0rshQbkEWNUuJkXz9KdpyiLXYY5oNMiuQj9UTq6vrQGLZX6GuwBc8vRpwpK6Gs7bbgP5/u&#10;Pn3hzAdhS2HAqoIflefXi48frlo3V2OowJQKGYFYP29dwasQ3DzLvKxUI/wFOGXJqAEbEUjFbVai&#10;aAm9Mdl4NJplLWDpEKTynnZvOyNfJHytlQyPWnsVmCk41RbSimndxDVbXIn5FoWratmXIf6hikbU&#10;lpIOULciCLbD+g1UU0sEDzpcSGgy0LqWKp2BTpOPXp1mXQmn0lmIHO8Gmvz/g5UP+7VbIdHQOj/3&#10;JMZTHDQ28U/1sUMi6ziQpQ6BSdr8PJld5kSpJNN4mk9miczsHOzQh28KGhYFqlgJDIkjsb/3gTKS&#10;78mHlHP+JIWjUbEEY38ozeqSMo5TdGoNdWOQ7QVdqpBS2ZB3pkqUqtuejuiLt0tJhoikJcCIrGtj&#10;BuweILbdW+wOpvePoSp11hA8+lthXfAQkTKDDUNwU1vA9wAMnarP3PmfSOqoiSxtoDyukCF0fe2d&#10;vKuJ7Hvhw0ogNTLdDw1neKRFG2gLDr3EWQX4+7396E+3RVbOWhqMgvtfO4GKM/PdUud9zSeTOElJ&#10;mUwvx6TgS8vmpcXumhuga8rpGXAyidE/mJOoEZpnmuFlzEomYSXlLrgMeFJuQjew9ApItVwmN5oe&#10;J8K9XTsZwSOrsZeeDs8CXd9xgVr1AU5DJOav+q7zjZEWlrsAuk5Neea155smLzVO/0rE0X6pJ6/z&#10;W7b4AwAA//8DAFBLAwQUAAYACAAAACEA2KxWBtsAAAAHAQAADwAAAGRycy9kb3ducmV2LnhtbEyP&#10;zU7DMBCE70i8g7VI3KiNA00I2VQI0ROntkhcnXhJovonst02vD3mBMfRjGa+aTaLNexMIU7eIdyv&#10;BDByvdeTGxA+Dtu7ClhMymllvCOEb4qwaa+vGlVrf3E7Ou/TwHKJi7VCGFOaa85jP5JVceVnctn7&#10;8sGqlGUYuA7qksut4VKINbdqcnlhVDO9jtQf9yeLEMtC7o7FG4lyezDh03TynUrE25vl5RlYoiX9&#10;heEXP6NDm5k6f3I6MoNQPMicRHgUa2DZr6r8pEN4EhJ42/D//O0PAAAA//8DAFBLAQItABQABgAI&#10;AAAAIQC2gziS/gAAAOEBAAATAAAAAAAAAAAAAAAAAAAAAABbQ29udGVudF9UeXBlc10ueG1sUEsB&#10;Ai0AFAAGAAgAAAAhADj9If/WAAAAlAEAAAsAAAAAAAAAAAAAAAAALwEAAF9yZWxzLy5yZWxzUEsB&#10;Ai0AFAAGAAgAAAAhACOCBpZdAgAAEwUAAA4AAAAAAAAAAAAAAAAALgIAAGRycy9lMm9Eb2MueG1s&#10;UEsBAi0AFAAGAAgAAAAhANisVgbbAAAABwEAAA8AAAAAAAAAAAAAAAAAtwQAAGRycy9kb3ducmV2&#10;LnhtbFBLBQYAAAAABAAEAPMAAAC/BQAAAAA=&#10;" path="m173355,62865v72231,-146685,353933,,,188595c-180578,62865,101124,-83820,173355,62865xe" fillcolor="#5b9bd5 [3204]" strokecolor="#1f4d78 [1604]" strokeweight="1pt">
                <v:stroke joinstyle="miter"/>
                <v:path arrowok="t" o:connecttype="custom" o:connectlocs="173355,62865;173355,251460;173355,62865" o:connectangles="0,0,0"/>
              </v:shape>
            </w:pict>
          </mc:Fallback>
        </mc:AlternateContent>
      </w:r>
      <w:r w:rsidR="00722AB4">
        <w:rPr>
          <w:sz w:val="28"/>
          <w:szCs w:val="28"/>
        </w:rPr>
        <w:t>Ms. McLeod</w:t>
      </w:r>
    </w:p>
    <w:p w14:paraId="5C30C4C4" w14:textId="77777777" w:rsidR="00DF4DA5" w:rsidRPr="0062607A" w:rsidRDefault="00DF4DA5" w:rsidP="0062607A">
      <w:pPr>
        <w:pStyle w:val="ListParagraph"/>
        <w:ind w:left="360"/>
        <w:rPr>
          <w:b/>
        </w:rPr>
      </w:pPr>
    </w:p>
    <w:p w14:paraId="55F97BBA" w14:textId="77777777" w:rsidR="00D67695" w:rsidRPr="007C045D" w:rsidRDefault="00D67695" w:rsidP="00DF4DA5">
      <w:pPr>
        <w:pStyle w:val="ListParagraph"/>
        <w:ind w:left="1800"/>
      </w:pPr>
    </w:p>
    <w:sectPr w:rsidR="00D67695" w:rsidRPr="007C045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62D98" w14:textId="77777777" w:rsidR="004C4F42" w:rsidRDefault="004C4F42" w:rsidP="00CA5422">
      <w:pPr>
        <w:spacing w:after="0" w:line="240" w:lineRule="auto"/>
      </w:pPr>
      <w:r>
        <w:separator/>
      </w:r>
    </w:p>
  </w:endnote>
  <w:endnote w:type="continuationSeparator" w:id="0">
    <w:p w14:paraId="4B20F5CD" w14:textId="77777777" w:rsidR="004C4F42" w:rsidRDefault="004C4F42" w:rsidP="00CA5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7802678"/>
      <w:docPartObj>
        <w:docPartGallery w:val="Page Numbers (Bottom of Page)"/>
        <w:docPartUnique/>
      </w:docPartObj>
    </w:sdtPr>
    <w:sdtEndPr>
      <w:rPr>
        <w:noProof/>
      </w:rPr>
    </w:sdtEndPr>
    <w:sdtContent>
      <w:p w14:paraId="56C81770" w14:textId="77777777" w:rsidR="003B1A8D" w:rsidRDefault="003B1A8D">
        <w:pPr>
          <w:pStyle w:val="Footer"/>
          <w:jc w:val="right"/>
        </w:pPr>
        <w:r>
          <w:fldChar w:fldCharType="begin"/>
        </w:r>
        <w:r>
          <w:instrText xml:space="preserve"> PAGE   \* MERGEFORMAT </w:instrText>
        </w:r>
        <w:r>
          <w:fldChar w:fldCharType="separate"/>
        </w:r>
        <w:r w:rsidR="001F2DE8">
          <w:rPr>
            <w:noProof/>
          </w:rPr>
          <w:t>19</w:t>
        </w:r>
        <w:r>
          <w:rPr>
            <w:noProof/>
          </w:rPr>
          <w:fldChar w:fldCharType="end"/>
        </w:r>
      </w:p>
    </w:sdtContent>
  </w:sdt>
  <w:p w14:paraId="55380744" w14:textId="77777777" w:rsidR="003B1A8D" w:rsidRDefault="003B1A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2FC80" w14:textId="77777777" w:rsidR="004C4F42" w:rsidRDefault="004C4F42" w:rsidP="00CA5422">
      <w:pPr>
        <w:spacing w:after="0" w:line="240" w:lineRule="auto"/>
      </w:pPr>
      <w:r>
        <w:separator/>
      </w:r>
    </w:p>
  </w:footnote>
  <w:footnote w:type="continuationSeparator" w:id="0">
    <w:p w14:paraId="62A32820" w14:textId="77777777" w:rsidR="004C4F42" w:rsidRDefault="004C4F42" w:rsidP="00CA54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4BB99" w14:textId="31FF9461" w:rsidR="003B1A8D" w:rsidRPr="00CA5422" w:rsidRDefault="003B1A8D" w:rsidP="00CA5422">
    <w:pPr>
      <w:jc w:val="center"/>
      <w:rPr>
        <w:rFonts w:ascii="Comic Sans MS" w:hAnsi="Comic Sans MS"/>
        <w:b/>
        <w:sz w:val="24"/>
        <w:szCs w:val="24"/>
      </w:rPr>
    </w:pPr>
    <w:r w:rsidRPr="00B1620F">
      <w:rPr>
        <w:rFonts w:cstheme="minorHAnsi"/>
        <w:b/>
        <w:sz w:val="28"/>
        <w:szCs w:val="28"/>
      </w:rPr>
      <w:t>Ms. McLeod’s Civics EOC Things-to-Know</w:t>
    </w:r>
  </w:p>
  <w:p w14:paraId="204DBAB2" w14:textId="77777777" w:rsidR="003B1A8D" w:rsidRDefault="003B1A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10E17"/>
    <w:multiLevelType w:val="hybridMultilevel"/>
    <w:tmpl w:val="6E344B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DC2189"/>
    <w:multiLevelType w:val="hybridMultilevel"/>
    <w:tmpl w:val="6FACB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6736D"/>
    <w:multiLevelType w:val="hybridMultilevel"/>
    <w:tmpl w:val="BC189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03F57"/>
    <w:multiLevelType w:val="hybridMultilevel"/>
    <w:tmpl w:val="393E74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D45704"/>
    <w:multiLevelType w:val="hybridMultilevel"/>
    <w:tmpl w:val="0DBAF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01794"/>
    <w:multiLevelType w:val="hybridMultilevel"/>
    <w:tmpl w:val="5E045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F37289"/>
    <w:multiLevelType w:val="hybridMultilevel"/>
    <w:tmpl w:val="8CC03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CA6CC7"/>
    <w:multiLevelType w:val="hybridMultilevel"/>
    <w:tmpl w:val="A9E68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A718BE"/>
    <w:multiLevelType w:val="hybridMultilevel"/>
    <w:tmpl w:val="B52851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1BF3408"/>
    <w:multiLevelType w:val="hybridMultilevel"/>
    <w:tmpl w:val="97AC2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50487D"/>
    <w:multiLevelType w:val="hybridMultilevel"/>
    <w:tmpl w:val="603C7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D25478"/>
    <w:multiLevelType w:val="hybridMultilevel"/>
    <w:tmpl w:val="6EC4D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E12769"/>
    <w:multiLevelType w:val="hybridMultilevel"/>
    <w:tmpl w:val="401E4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06139A"/>
    <w:multiLevelType w:val="hybridMultilevel"/>
    <w:tmpl w:val="42926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6949C1"/>
    <w:multiLevelType w:val="hybridMultilevel"/>
    <w:tmpl w:val="65529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793360"/>
    <w:multiLevelType w:val="hybridMultilevel"/>
    <w:tmpl w:val="49469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C60A23"/>
    <w:multiLevelType w:val="hybridMultilevel"/>
    <w:tmpl w:val="41D02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172576"/>
    <w:multiLevelType w:val="hybridMultilevel"/>
    <w:tmpl w:val="9DAAE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6240E7"/>
    <w:multiLevelType w:val="hybridMultilevel"/>
    <w:tmpl w:val="64300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0C1B01"/>
    <w:multiLevelType w:val="hybridMultilevel"/>
    <w:tmpl w:val="36E20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2B0B2E"/>
    <w:multiLevelType w:val="hybridMultilevel"/>
    <w:tmpl w:val="6C708FA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1822928"/>
    <w:multiLevelType w:val="hybridMultilevel"/>
    <w:tmpl w:val="47F25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AB44F2"/>
    <w:multiLevelType w:val="hybridMultilevel"/>
    <w:tmpl w:val="89C61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EF2B7D"/>
    <w:multiLevelType w:val="hybridMultilevel"/>
    <w:tmpl w:val="0EE02D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4868FE"/>
    <w:multiLevelType w:val="hybridMultilevel"/>
    <w:tmpl w:val="32649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D134D7"/>
    <w:multiLevelType w:val="hybridMultilevel"/>
    <w:tmpl w:val="D9226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A2473F"/>
    <w:multiLevelType w:val="hybridMultilevel"/>
    <w:tmpl w:val="0E5C6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4552E7"/>
    <w:multiLevelType w:val="hybridMultilevel"/>
    <w:tmpl w:val="4B2C3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15467B"/>
    <w:multiLevelType w:val="hybridMultilevel"/>
    <w:tmpl w:val="2700B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5C0E88"/>
    <w:multiLevelType w:val="hybridMultilevel"/>
    <w:tmpl w:val="52424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E13CF1"/>
    <w:multiLevelType w:val="hybridMultilevel"/>
    <w:tmpl w:val="66EA8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556117"/>
    <w:multiLevelType w:val="hybridMultilevel"/>
    <w:tmpl w:val="33CED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C9500A"/>
    <w:multiLevelType w:val="hybridMultilevel"/>
    <w:tmpl w:val="92BC9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5949C8"/>
    <w:multiLevelType w:val="hybridMultilevel"/>
    <w:tmpl w:val="AA122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2C5E03"/>
    <w:multiLevelType w:val="hybridMultilevel"/>
    <w:tmpl w:val="B262D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206BB4"/>
    <w:multiLevelType w:val="hybridMultilevel"/>
    <w:tmpl w:val="5F8AA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5135CF"/>
    <w:multiLevelType w:val="hybridMultilevel"/>
    <w:tmpl w:val="02F25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4630096">
    <w:abstractNumId w:val="8"/>
  </w:num>
  <w:num w:numId="2" w16cid:durableId="1990206243">
    <w:abstractNumId w:val="34"/>
  </w:num>
  <w:num w:numId="3" w16cid:durableId="1299261466">
    <w:abstractNumId w:val="36"/>
  </w:num>
  <w:num w:numId="4" w16cid:durableId="409735471">
    <w:abstractNumId w:val="9"/>
  </w:num>
  <w:num w:numId="5" w16cid:durableId="991717362">
    <w:abstractNumId w:val="33"/>
  </w:num>
  <w:num w:numId="6" w16cid:durableId="1664704307">
    <w:abstractNumId w:val="1"/>
  </w:num>
  <w:num w:numId="7" w16cid:durableId="1507750543">
    <w:abstractNumId w:val="6"/>
  </w:num>
  <w:num w:numId="8" w16cid:durableId="2067071876">
    <w:abstractNumId w:val="27"/>
  </w:num>
  <w:num w:numId="9" w16cid:durableId="1669018016">
    <w:abstractNumId w:val="26"/>
  </w:num>
  <w:num w:numId="10" w16cid:durableId="917176466">
    <w:abstractNumId w:val="30"/>
  </w:num>
  <w:num w:numId="11" w16cid:durableId="1531143611">
    <w:abstractNumId w:val="32"/>
  </w:num>
  <w:num w:numId="12" w16cid:durableId="1309090720">
    <w:abstractNumId w:val="10"/>
  </w:num>
  <w:num w:numId="13" w16cid:durableId="2121874560">
    <w:abstractNumId w:val="16"/>
  </w:num>
  <w:num w:numId="14" w16cid:durableId="59061957">
    <w:abstractNumId w:val="22"/>
  </w:num>
  <w:num w:numId="15" w16cid:durableId="2004627048">
    <w:abstractNumId w:val="18"/>
  </w:num>
  <w:num w:numId="16" w16cid:durableId="1534877256">
    <w:abstractNumId w:val="31"/>
  </w:num>
  <w:num w:numId="17" w16cid:durableId="2099397972">
    <w:abstractNumId w:val="25"/>
  </w:num>
  <w:num w:numId="18" w16cid:durableId="1614559022">
    <w:abstractNumId w:val="28"/>
  </w:num>
  <w:num w:numId="19" w16cid:durableId="16852988">
    <w:abstractNumId w:val="5"/>
  </w:num>
  <w:num w:numId="20" w16cid:durableId="714768125">
    <w:abstractNumId w:val="2"/>
  </w:num>
  <w:num w:numId="21" w16cid:durableId="819999101">
    <w:abstractNumId w:val="14"/>
  </w:num>
  <w:num w:numId="22" w16cid:durableId="957026259">
    <w:abstractNumId w:val="12"/>
  </w:num>
  <w:num w:numId="23" w16cid:durableId="535386891">
    <w:abstractNumId w:val="20"/>
  </w:num>
  <w:num w:numId="24" w16cid:durableId="1557231134">
    <w:abstractNumId w:val="3"/>
  </w:num>
  <w:num w:numId="25" w16cid:durableId="102655569">
    <w:abstractNumId w:val="23"/>
  </w:num>
  <w:num w:numId="26" w16cid:durableId="603001341">
    <w:abstractNumId w:val="4"/>
  </w:num>
  <w:num w:numId="27" w16cid:durableId="1919096053">
    <w:abstractNumId w:val="15"/>
  </w:num>
  <w:num w:numId="28" w16cid:durableId="294602561">
    <w:abstractNumId w:val="7"/>
  </w:num>
  <w:num w:numId="29" w16cid:durableId="556936645">
    <w:abstractNumId w:val="21"/>
  </w:num>
  <w:num w:numId="30" w16cid:durableId="27413574">
    <w:abstractNumId w:val="24"/>
  </w:num>
  <w:num w:numId="31" w16cid:durableId="1680036831">
    <w:abstractNumId w:val="0"/>
  </w:num>
  <w:num w:numId="32" w16cid:durableId="1917589517">
    <w:abstractNumId w:val="17"/>
  </w:num>
  <w:num w:numId="33" w16cid:durableId="1414087119">
    <w:abstractNumId w:val="35"/>
  </w:num>
  <w:num w:numId="34" w16cid:durableId="260529915">
    <w:abstractNumId w:val="29"/>
  </w:num>
  <w:num w:numId="35" w16cid:durableId="1124664189">
    <w:abstractNumId w:val="19"/>
  </w:num>
  <w:num w:numId="36" w16cid:durableId="138346736">
    <w:abstractNumId w:val="13"/>
  </w:num>
  <w:num w:numId="37" w16cid:durableId="19927158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422"/>
    <w:rsid w:val="00035D31"/>
    <w:rsid w:val="00036F27"/>
    <w:rsid w:val="000463B2"/>
    <w:rsid w:val="0005034E"/>
    <w:rsid w:val="00053F22"/>
    <w:rsid w:val="0005402A"/>
    <w:rsid w:val="00054793"/>
    <w:rsid w:val="000654E1"/>
    <w:rsid w:val="00086993"/>
    <w:rsid w:val="00086E1D"/>
    <w:rsid w:val="0009120E"/>
    <w:rsid w:val="000971FB"/>
    <w:rsid w:val="000B21D0"/>
    <w:rsid w:val="000C2941"/>
    <w:rsid w:val="000D2A27"/>
    <w:rsid w:val="000E4FC9"/>
    <w:rsid w:val="000E55E8"/>
    <w:rsid w:val="00130AB0"/>
    <w:rsid w:val="00145D52"/>
    <w:rsid w:val="00153C22"/>
    <w:rsid w:val="00160002"/>
    <w:rsid w:val="0017605B"/>
    <w:rsid w:val="001854C7"/>
    <w:rsid w:val="00193B1A"/>
    <w:rsid w:val="001B430A"/>
    <w:rsid w:val="001C7A13"/>
    <w:rsid w:val="001E1D02"/>
    <w:rsid w:val="001E7782"/>
    <w:rsid w:val="001F2DE8"/>
    <w:rsid w:val="002112FF"/>
    <w:rsid w:val="0022008D"/>
    <w:rsid w:val="0023395D"/>
    <w:rsid w:val="00244662"/>
    <w:rsid w:val="002819EB"/>
    <w:rsid w:val="0028678F"/>
    <w:rsid w:val="00291082"/>
    <w:rsid w:val="00312EAE"/>
    <w:rsid w:val="00316DA5"/>
    <w:rsid w:val="00317E3D"/>
    <w:rsid w:val="0035043B"/>
    <w:rsid w:val="00360C3B"/>
    <w:rsid w:val="00360CE2"/>
    <w:rsid w:val="003721D3"/>
    <w:rsid w:val="0039082B"/>
    <w:rsid w:val="003A43A3"/>
    <w:rsid w:val="003B0C50"/>
    <w:rsid w:val="003B1A8D"/>
    <w:rsid w:val="003D0583"/>
    <w:rsid w:val="003E38B7"/>
    <w:rsid w:val="00416D91"/>
    <w:rsid w:val="00443172"/>
    <w:rsid w:val="0045109C"/>
    <w:rsid w:val="004839E8"/>
    <w:rsid w:val="004A6B92"/>
    <w:rsid w:val="004C4F42"/>
    <w:rsid w:val="004C71C0"/>
    <w:rsid w:val="004E32B0"/>
    <w:rsid w:val="004F6EBF"/>
    <w:rsid w:val="00532920"/>
    <w:rsid w:val="00543253"/>
    <w:rsid w:val="00545CE0"/>
    <w:rsid w:val="00553539"/>
    <w:rsid w:val="005658B4"/>
    <w:rsid w:val="005805CA"/>
    <w:rsid w:val="00593BCC"/>
    <w:rsid w:val="005B01DB"/>
    <w:rsid w:val="005D23A4"/>
    <w:rsid w:val="005F4A78"/>
    <w:rsid w:val="00603A41"/>
    <w:rsid w:val="006177CF"/>
    <w:rsid w:val="0062607A"/>
    <w:rsid w:val="0064354A"/>
    <w:rsid w:val="00655382"/>
    <w:rsid w:val="006558F2"/>
    <w:rsid w:val="006A1FB8"/>
    <w:rsid w:val="006C7D2E"/>
    <w:rsid w:val="006D4E9E"/>
    <w:rsid w:val="006E5C0E"/>
    <w:rsid w:val="006E660F"/>
    <w:rsid w:val="006E77CF"/>
    <w:rsid w:val="006F6440"/>
    <w:rsid w:val="006F6EBE"/>
    <w:rsid w:val="00702C29"/>
    <w:rsid w:val="0071024E"/>
    <w:rsid w:val="00722AB4"/>
    <w:rsid w:val="00726DEE"/>
    <w:rsid w:val="00760A7B"/>
    <w:rsid w:val="0078377F"/>
    <w:rsid w:val="007A5EF1"/>
    <w:rsid w:val="007C045D"/>
    <w:rsid w:val="0080055A"/>
    <w:rsid w:val="0080692B"/>
    <w:rsid w:val="008269A9"/>
    <w:rsid w:val="00833962"/>
    <w:rsid w:val="008404EF"/>
    <w:rsid w:val="00851244"/>
    <w:rsid w:val="00855EFC"/>
    <w:rsid w:val="00886BD2"/>
    <w:rsid w:val="008873B1"/>
    <w:rsid w:val="008A719B"/>
    <w:rsid w:val="008D4FF6"/>
    <w:rsid w:val="008E5648"/>
    <w:rsid w:val="00900A66"/>
    <w:rsid w:val="009035C1"/>
    <w:rsid w:val="00905C57"/>
    <w:rsid w:val="00930B51"/>
    <w:rsid w:val="00932B3E"/>
    <w:rsid w:val="009349E8"/>
    <w:rsid w:val="009610FD"/>
    <w:rsid w:val="00985D74"/>
    <w:rsid w:val="009A2463"/>
    <w:rsid w:val="009C4928"/>
    <w:rsid w:val="009D3466"/>
    <w:rsid w:val="00A16766"/>
    <w:rsid w:val="00A30DF5"/>
    <w:rsid w:val="00A5029F"/>
    <w:rsid w:val="00A63C2F"/>
    <w:rsid w:val="00A76E80"/>
    <w:rsid w:val="00A97481"/>
    <w:rsid w:val="00AD702C"/>
    <w:rsid w:val="00AE25A4"/>
    <w:rsid w:val="00AE7BA7"/>
    <w:rsid w:val="00AF7712"/>
    <w:rsid w:val="00AF7D66"/>
    <w:rsid w:val="00B1620F"/>
    <w:rsid w:val="00B63327"/>
    <w:rsid w:val="00B86D8C"/>
    <w:rsid w:val="00BB0C8A"/>
    <w:rsid w:val="00BD1AB9"/>
    <w:rsid w:val="00BD32A6"/>
    <w:rsid w:val="00BD6648"/>
    <w:rsid w:val="00BE7FAD"/>
    <w:rsid w:val="00C00F08"/>
    <w:rsid w:val="00C17AD4"/>
    <w:rsid w:val="00C2623B"/>
    <w:rsid w:val="00C354EB"/>
    <w:rsid w:val="00C5006A"/>
    <w:rsid w:val="00C77783"/>
    <w:rsid w:val="00C93B8D"/>
    <w:rsid w:val="00C94084"/>
    <w:rsid w:val="00CA5422"/>
    <w:rsid w:val="00CB21E2"/>
    <w:rsid w:val="00CB5528"/>
    <w:rsid w:val="00CD2078"/>
    <w:rsid w:val="00CD20CC"/>
    <w:rsid w:val="00CD6B81"/>
    <w:rsid w:val="00CE3DD7"/>
    <w:rsid w:val="00CF2BAB"/>
    <w:rsid w:val="00CF5FCD"/>
    <w:rsid w:val="00D0103E"/>
    <w:rsid w:val="00D14408"/>
    <w:rsid w:val="00D200C7"/>
    <w:rsid w:val="00D600B2"/>
    <w:rsid w:val="00D60F8B"/>
    <w:rsid w:val="00D63F58"/>
    <w:rsid w:val="00D67695"/>
    <w:rsid w:val="00D926F9"/>
    <w:rsid w:val="00DA12D4"/>
    <w:rsid w:val="00DC0C10"/>
    <w:rsid w:val="00DE520D"/>
    <w:rsid w:val="00DF4DA5"/>
    <w:rsid w:val="00E123FD"/>
    <w:rsid w:val="00E16780"/>
    <w:rsid w:val="00E44853"/>
    <w:rsid w:val="00E47274"/>
    <w:rsid w:val="00E51311"/>
    <w:rsid w:val="00E52AD3"/>
    <w:rsid w:val="00E53AAF"/>
    <w:rsid w:val="00E54FC7"/>
    <w:rsid w:val="00E56B36"/>
    <w:rsid w:val="00E72140"/>
    <w:rsid w:val="00E93839"/>
    <w:rsid w:val="00ED1D17"/>
    <w:rsid w:val="00ED2FCB"/>
    <w:rsid w:val="00ED5DD9"/>
    <w:rsid w:val="00EE52DD"/>
    <w:rsid w:val="00F8606D"/>
    <w:rsid w:val="00F93C67"/>
    <w:rsid w:val="00FB4094"/>
    <w:rsid w:val="00FB6A24"/>
    <w:rsid w:val="00FD6751"/>
    <w:rsid w:val="00FF7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75EDE"/>
  <w15:chartTrackingRefBased/>
  <w15:docId w15:val="{1032BB23-FB19-4ABA-A478-C966A4717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4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422"/>
  </w:style>
  <w:style w:type="paragraph" w:styleId="Footer">
    <w:name w:val="footer"/>
    <w:basedOn w:val="Normal"/>
    <w:link w:val="FooterChar"/>
    <w:uiPriority w:val="99"/>
    <w:unhideWhenUsed/>
    <w:rsid w:val="00CA54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422"/>
  </w:style>
  <w:style w:type="paragraph" w:styleId="ListParagraph">
    <w:name w:val="List Paragraph"/>
    <w:basedOn w:val="Normal"/>
    <w:uiPriority w:val="34"/>
    <w:qFormat/>
    <w:rsid w:val="00CA5422"/>
    <w:pPr>
      <w:ind w:left="720"/>
      <w:contextualSpacing/>
    </w:pPr>
  </w:style>
  <w:style w:type="table" w:styleId="TableGrid">
    <w:name w:val="Table Grid"/>
    <w:basedOn w:val="TableNormal"/>
    <w:uiPriority w:val="39"/>
    <w:rsid w:val="00C777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30DF5"/>
    <w:rPr>
      <w:sz w:val="16"/>
      <w:szCs w:val="16"/>
    </w:rPr>
  </w:style>
  <w:style w:type="paragraph" w:styleId="CommentText">
    <w:name w:val="annotation text"/>
    <w:basedOn w:val="Normal"/>
    <w:link w:val="CommentTextChar"/>
    <w:uiPriority w:val="99"/>
    <w:semiHidden/>
    <w:unhideWhenUsed/>
    <w:rsid w:val="00A30DF5"/>
    <w:pPr>
      <w:spacing w:line="240" w:lineRule="auto"/>
    </w:pPr>
    <w:rPr>
      <w:sz w:val="20"/>
      <w:szCs w:val="20"/>
    </w:rPr>
  </w:style>
  <w:style w:type="character" w:customStyle="1" w:styleId="CommentTextChar">
    <w:name w:val="Comment Text Char"/>
    <w:basedOn w:val="DefaultParagraphFont"/>
    <w:link w:val="CommentText"/>
    <w:uiPriority w:val="99"/>
    <w:semiHidden/>
    <w:rsid w:val="00A30DF5"/>
    <w:rPr>
      <w:sz w:val="20"/>
      <w:szCs w:val="20"/>
    </w:rPr>
  </w:style>
  <w:style w:type="paragraph" w:styleId="CommentSubject">
    <w:name w:val="annotation subject"/>
    <w:basedOn w:val="CommentText"/>
    <w:next w:val="CommentText"/>
    <w:link w:val="CommentSubjectChar"/>
    <w:uiPriority w:val="99"/>
    <w:semiHidden/>
    <w:unhideWhenUsed/>
    <w:rsid w:val="00A30DF5"/>
    <w:rPr>
      <w:b/>
      <w:bCs/>
    </w:rPr>
  </w:style>
  <w:style w:type="character" w:customStyle="1" w:styleId="CommentSubjectChar">
    <w:name w:val="Comment Subject Char"/>
    <w:basedOn w:val="CommentTextChar"/>
    <w:link w:val="CommentSubject"/>
    <w:uiPriority w:val="99"/>
    <w:semiHidden/>
    <w:rsid w:val="00A30DF5"/>
    <w:rPr>
      <w:b/>
      <w:bCs/>
      <w:sz w:val="20"/>
      <w:szCs w:val="20"/>
    </w:rPr>
  </w:style>
  <w:style w:type="paragraph" w:styleId="BalloonText">
    <w:name w:val="Balloon Text"/>
    <w:basedOn w:val="Normal"/>
    <w:link w:val="BalloonTextChar"/>
    <w:uiPriority w:val="99"/>
    <w:semiHidden/>
    <w:unhideWhenUsed/>
    <w:rsid w:val="00A30D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D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2D581-D44F-4B82-A162-DF97FDEAB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1643</TotalTime>
  <Pages>20</Pages>
  <Words>5712</Words>
  <Characters>32565</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38201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McLeod, Ember</dc:creator>
  <cp:keywords/>
  <dc:description/>
  <cp:lastModifiedBy>starrteacher76@gmail.com</cp:lastModifiedBy>
  <cp:revision>131</cp:revision>
  <dcterms:created xsi:type="dcterms:W3CDTF">2019-05-15T17:25:00Z</dcterms:created>
  <dcterms:modified xsi:type="dcterms:W3CDTF">2022-04-19T18:40:00Z</dcterms:modified>
</cp:coreProperties>
</file>